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32E73" w14:textId="6B5F56B4" w:rsidR="00CA534A" w:rsidRDefault="00CA534A" w:rsidP="00CA534A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Załącznik nr 3</w:t>
      </w:r>
    </w:p>
    <w:p w14:paraId="62C1C06F" w14:textId="0E1E878F" w:rsidR="000A7A44" w:rsidRDefault="000A7A44" w:rsidP="000A7A4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UMOWA</w:t>
      </w:r>
    </w:p>
    <w:p w14:paraId="3E005F15" w14:textId="77777777" w:rsidR="000A7A44" w:rsidRDefault="000A7A44" w:rsidP="000A7A44">
      <w:pPr>
        <w:pStyle w:val="Bezodstpw"/>
        <w:jc w:val="center"/>
        <w:rPr>
          <w:rFonts w:ascii="Times New Roman" w:hAnsi="Times New Roman" w:cs="Times New Roman"/>
          <w:b/>
        </w:rPr>
      </w:pPr>
    </w:p>
    <w:p w14:paraId="2F4C6CAA" w14:textId="77777777" w:rsidR="000A7A44" w:rsidRDefault="000A7A44" w:rsidP="000A7A44">
      <w:pPr>
        <w:pStyle w:val="Standard"/>
        <w:rPr>
          <w:rFonts w:cs="Times New Roman"/>
          <w:bCs/>
          <w:color w:val="000000"/>
          <w:sz w:val="22"/>
          <w:szCs w:val="22"/>
        </w:rPr>
      </w:pPr>
      <w:r>
        <w:rPr>
          <w:rFonts w:cs="Times New Roman"/>
          <w:bCs/>
          <w:color w:val="000000"/>
          <w:sz w:val="22"/>
          <w:szCs w:val="22"/>
        </w:rPr>
        <w:t>Zawarta w dniu …… 2025 r. w Grodkowie pomiędzy:</w:t>
      </w:r>
    </w:p>
    <w:p w14:paraId="21F18CE7" w14:textId="77777777" w:rsidR="000A7A44" w:rsidRDefault="000A7A44" w:rsidP="000A7A44">
      <w:pPr>
        <w:pStyle w:val="Standard"/>
        <w:rPr>
          <w:rFonts w:cs="Times New Roman"/>
          <w:bCs/>
          <w:color w:val="000000"/>
          <w:sz w:val="22"/>
          <w:szCs w:val="22"/>
        </w:rPr>
      </w:pPr>
      <w:r>
        <w:rPr>
          <w:rFonts w:cs="Times New Roman"/>
          <w:bCs/>
          <w:color w:val="000000"/>
          <w:sz w:val="22"/>
          <w:szCs w:val="22"/>
        </w:rPr>
        <w:t>Gminą Grodków z siedzibą: 49-200 Grodków, ul. Warszawska 29. NIP 7531005755, reprezentowaną</w:t>
      </w:r>
    </w:p>
    <w:p w14:paraId="4AB736E9" w14:textId="77777777" w:rsidR="000A7A44" w:rsidRDefault="000A7A44" w:rsidP="000A7A44">
      <w:pPr>
        <w:pStyle w:val="Standard"/>
        <w:rPr>
          <w:rFonts w:cs="Times New Roman"/>
          <w:bCs/>
          <w:color w:val="000000"/>
          <w:sz w:val="22"/>
          <w:szCs w:val="22"/>
        </w:rPr>
      </w:pPr>
      <w:r>
        <w:rPr>
          <w:rFonts w:cs="Times New Roman"/>
          <w:bCs/>
          <w:color w:val="000000"/>
          <w:sz w:val="22"/>
          <w:szCs w:val="22"/>
        </w:rPr>
        <w:t>przez  Burmistrza Grodkowa – Miłosza Kroka,</w:t>
      </w:r>
    </w:p>
    <w:p w14:paraId="71C25CF0" w14:textId="1CC47C0C" w:rsidR="000A7A44" w:rsidRDefault="000A7A44" w:rsidP="000A7A44">
      <w:pPr>
        <w:pStyle w:val="Standard"/>
        <w:rPr>
          <w:rFonts w:cs="Times New Roman"/>
          <w:bCs/>
          <w:color w:val="000000"/>
          <w:sz w:val="22"/>
          <w:szCs w:val="22"/>
        </w:rPr>
      </w:pPr>
      <w:r>
        <w:rPr>
          <w:rFonts w:cs="Times New Roman"/>
          <w:bCs/>
          <w:color w:val="000000"/>
          <w:sz w:val="22"/>
          <w:szCs w:val="22"/>
        </w:rPr>
        <w:t xml:space="preserve">przy kontrasygnacie Skarbnika Gminy – …………, zwaną dalej </w:t>
      </w:r>
      <w:r>
        <w:rPr>
          <w:rFonts w:cs="Times New Roman"/>
          <w:b/>
          <w:bCs/>
          <w:color w:val="000000"/>
          <w:sz w:val="22"/>
          <w:szCs w:val="22"/>
        </w:rPr>
        <w:t>„</w:t>
      </w:r>
      <w:r w:rsidR="00CA5B3F">
        <w:rPr>
          <w:rFonts w:cs="Times New Roman"/>
          <w:b/>
          <w:bCs/>
          <w:color w:val="000000"/>
          <w:sz w:val="22"/>
          <w:szCs w:val="22"/>
        </w:rPr>
        <w:t>Zamawiającym</w:t>
      </w:r>
      <w:r>
        <w:rPr>
          <w:rFonts w:cs="Times New Roman"/>
          <w:b/>
          <w:bCs/>
          <w:color w:val="000000"/>
          <w:sz w:val="22"/>
          <w:szCs w:val="22"/>
        </w:rPr>
        <w:t>”</w:t>
      </w:r>
      <w:r>
        <w:rPr>
          <w:rFonts w:cs="Times New Roman"/>
          <w:bCs/>
          <w:color w:val="000000"/>
          <w:sz w:val="22"/>
          <w:szCs w:val="22"/>
        </w:rPr>
        <w:t>,</w:t>
      </w:r>
    </w:p>
    <w:p w14:paraId="48744A4A" w14:textId="77777777" w:rsidR="000A7A44" w:rsidRDefault="000A7A44" w:rsidP="000A7A44">
      <w:pPr>
        <w:pStyle w:val="Standard"/>
        <w:rPr>
          <w:rFonts w:cs="Times New Roman"/>
          <w:bCs/>
          <w:color w:val="000000"/>
          <w:sz w:val="22"/>
          <w:szCs w:val="22"/>
        </w:rPr>
      </w:pPr>
      <w:r>
        <w:rPr>
          <w:rFonts w:cs="Times New Roman"/>
          <w:bCs/>
          <w:color w:val="000000"/>
          <w:sz w:val="22"/>
          <w:szCs w:val="22"/>
        </w:rPr>
        <w:t>a</w:t>
      </w:r>
    </w:p>
    <w:p w14:paraId="3052D053" w14:textId="77777777" w:rsidR="000A7A44" w:rsidRDefault="000A7A44" w:rsidP="000A7A44">
      <w:pPr>
        <w:pStyle w:val="Tekstpodstawowy2"/>
        <w:ind w:left="0" w:firstLine="0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………………………………… NIP …………….., KRS …………………, REGON ……………………….., zwanym dalej „Przyjmującym zamówienie”, reprezentowanym przez:</w:t>
      </w:r>
    </w:p>
    <w:p w14:paraId="78A858A0" w14:textId="3722FE36" w:rsidR="000A7A44" w:rsidRDefault="000A7A44" w:rsidP="000A7A44">
      <w:pPr>
        <w:pStyle w:val="Tekstpodstawowy2"/>
        <w:ind w:left="0" w:firstLine="0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…………………………………………………………………………………………………………...,</w:t>
      </w:r>
      <w:r>
        <w:rPr>
          <w:rFonts w:cs="Times New Roman"/>
          <w:color w:val="000000"/>
          <w:sz w:val="22"/>
          <w:szCs w:val="22"/>
        </w:rPr>
        <w:t xml:space="preserve">zwanym dalej </w:t>
      </w:r>
      <w:r>
        <w:rPr>
          <w:rFonts w:cs="Times New Roman"/>
          <w:b/>
          <w:bCs/>
          <w:color w:val="000000"/>
          <w:sz w:val="22"/>
          <w:szCs w:val="22"/>
        </w:rPr>
        <w:t>„</w:t>
      </w:r>
      <w:r w:rsidR="00CA5B3F">
        <w:rPr>
          <w:rFonts w:cs="Times New Roman"/>
          <w:b/>
          <w:bCs/>
          <w:color w:val="000000"/>
          <w:sz w:val="22"/>
          <w:szCs w:val="22"/>
        </w:rPr>
        <w:t>Wykonawcą</w:t>
      </w:r>
      <w:r>
        <w:rPr>
          <w:rFonts w:cs="Times New Roman"/>
          <w:b/>
          <w:bCs/>
          <w:color w:val="000000"/>
          <w:sz w:val="22"/>
          <w:szCs w:val="22"/>
        </w:rPr>
        <w:t>”</w:t>
      </w:r>
      <w:r>
        <w:rPr>
          <w:rFonts w:cs="Times New Roman"/>
          <w:color w:val="000000"/>
          <w:sz w:val="22"/>
          <w:szCs w:val="22"/>
        </w:rPr>
        <w:t>, reprezentowanym przez:</w:t>
      </w:r>
    </w:p>
    <w:p w14:paraId="6D5CDACC" w14:textId="77A52D91" w:rsidR="000A7A44" w:rsidRDefault="000A7A44" w:rsidP="000A7A44">
      <w:pPr>
        <w:pStyle w:val="Tekstpodstawowy2"/>
        <w:ind w:left="0" w:firstLine="0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…………………………………………………………………………………………………………...</w:t>
      </w:r>
    </w:p>
    <w:p w14:paraId="1E42BAE0" w14:textId="77777777" w:rsidR="000A7A44" w:rsidRDefault="000A7A44" w:rsidP="000A7A44">
      <w:pPr>
        <w:pStyle w:val="Tekstpodstawowy2"/>
        <w:ind w:left="0" w:firstLine="0"/>
        <w:rPr>
          <w:rFonts w:cs="Times New Roman"/>
          <w:color w:val="000000"/>
          <w:sz w:val="22"/>
          <w:szCs w:val="22"/>
        </w:rPr>
      </w:pPr>
    </w:p>
    <w:p w14:paraId="0107D31C" w14:textId="0E93136D" w:rsidR="000A7A44" w:rsidRDefault="000A7A44" w:rsidP="000A7A44">
      <w:pPr>
        <w:spacing w:before="252"/>
        <w:ind w:right="1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Na podstawie art. 7 ust.1 pkt 5 ustawy z dni 8 marca 1990 r. o samorządzie gminnym (Dz. U. z 202</w:t>
      </w:r>
      <w:r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</w:rPr>
        <w:t xml:space="preserve"> r. poz. 1</w:t>
      </w:r>
      <w:r>
        <w:rPr>
          <w:rFonts w:ascii="Times New Roman" w:hAnsi="Times New Roman" w:cs="Times New Roman"/>
          <w:color w:val="000000"/>
        </w:rPr>
        <w:t>153</w:t>
      </w:r>
      <w:r>
        <w:rPr>
          <w:rFonts w:ascii="Times New Roman" w:hAnsi="Times New Roman" w:cs="Times New Roman"/>
          <w:color w:val="000000"/>
        </w:rPr>
        <w:t xml:space="preserve">) w związku z </w:t>
      </w:r>
      <w:r>
        <w:rPr>
          <w:rFonts w:ascii="Times New Roman" w:hAnsi="Times New Roman" w:cs="Times New Roman"/>
          <w:color w:val="000000"/>
          <w:spacing w:val="-3"/>
        </w:rPr>
        <w:t xml:space="preserve">art. 48 b ust. 6 oraz art. 9b ust. 2 ustawy z dnia 27 sierpnia 2004 r. </w:t>
      </w:r>
      <w:r>
        <w:rPr>
          <w:rFonts w:ascii="Times New Roman" w:hAnsi="Times New Roman" w:cs="Times New Roman"/>
          <w:color w:val="000000"/>
          <w:spacing w:val="-3"/>
        </w:rPr>
        <w:t xml:space="preserve">                                            </w:t>
      </w:r>
      <w:r>
        <w:rPr>
          <w:rFonts w:ascii="Times New Roman" w:hAnsi="Times New Roman" w:cs="Times New Roman"/>
          <w:color w:val="000000"/>
          <w:spacing w:val="-3"/>
        </w:rPr>
        <w:t xml:space="preserve">o świadczeniach opieki </w:t>
      </w:r>
      <w:r>
        <w:rPr>
          <w:rFonts w:ascii="Times New Roman" w:hAnsi="Times New Roman" w:cs="Times New Roman"/>
          <w:color w:val="000000"/>
        </w:rPr>
        <w:t>zdrowotnej finansowanych ze środków publicznych (Dz. U. z 2024 r. poz. 146 ze zm.</w:t>
      </w:r>
      <w:r>
        <w:rPr>
          <w:rFonts w:ascii="Times New Roman" w:hAnsi="Times New Roman" w:cs="Times New Roman"/>
        </w:rPr>
        <w:t xml:space="preserve">), tj. z wyłączeniem ustawy – Prawo zamówień publicznych, w wyniku ogłoszonego  w dniu     </w:t>
      </w:r>
      <w:r w:rsidR="005A399E">
        <w:rPr>
          <w:rFonts w:ascii="Times New Roman" w:hAnsi="Times New Roman" w:cs="Times New Roman"/>
        </w:rPr>
        <w:t>29 sierpnia</w:t>
      </w:r>
      <w:r>
        <w:rPr>
          <w:rFonts w:ascii="Times New Roman" w:hAnsi="Times New Roman" w:cs="Times New Roman"/>
        </w:rPr>
        <w:t xml:space="preserve"> 2025 r. przez Burmistrza Grodkowa konkursu ofert na świadczenie usług w zakresie weekendowej opieki zdrowotnej w Grodkowie, o następującej treści:</w:t>
      </w:r>
    </w:p>
    <w:p w14:paraId="243A8156" w14:textId="77777777" w:rsidR="000A7A44" w:rsidRDefault="000A7A44" w:rsidP="000A7A44">
      <w:pPr>
        <w:spacing w:before="252"/>
        <w:ind w:right="14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1</w:t>
      </w:r>
    </w:p>
    <w:p w14:paraId="70D2D1A7" w14:textId="092EA146" w:rsidR="000A7A44" w:rsidRPr="00CA534A" w:rsidRDefault="00CA5B3F" w:rsidP="00CA534A">
      <w:pPr>
        <w:pStyle w:val="Akapitzlist"/>
        <w:numPr>
          <w:ilvl w:val="0"/>
          <w:numId w:val="1"/>
        </w:numPr>
        <w:spacing w:before="180" w:after="0" w:line="240" w:lineRule="auto"/>
        <w:ind w:left="284" w:right="72" w:hanging="284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spacing w:val="-3"/>
        </w:rPr>
        <w:t xml:space="preserve">Zamawiający </w:t>
      </w:r>
      <w:r w:rsidR="000A7A44">
        <w:rPr>
          <w:rFonts w:ascii="Times New Roman" w:hAnsi="Times New Roman" w:cs="Times New Roman"/>
          <w:bCs/>
          <w:spacing w:val="-3"/>
        </w:rPr>
        <w:t xml:space="preserve">powierza a </w:t>
      </w:r>
      <w:r>
        <w:rPr>
          <w:rFonts w:ascii="Times New Roman" w:hAnsi="Times New Roman" w:cs="Times New Roman"/>
          <w:bCs/>
          <w:spacing w:val="-3"/>
        </w:rPr>
        <w:t>Wykonawca</w:t>
      </w:r>
      <w:r w:rsidR="000A7A44">
        <w:rPr>
          <w:rFonts w:ascii="Times New Roman" w:hAnsi="Times New Roman" w:cs="Times New Roman"/>
          <w:bCs/>
          <w:spacing w:val="-3"/>
        </w:rPr>
        <w:t xml:space="preserve"> przyjmuje na siebie obowiązek udzielenia w weekendy (soboty i niedziele) w </w:t>
      </w:r>
      <w:r w:rsidR="000A7A44">
        <w:rPr>
          <w:rFonts w:ascii="Times New Roman" w:hAnsi="Times New Roman" w:cs="Times New Roman"/>
          <w:bCs/>
          <w:color w:val="000000"/>
          <w:spacing w:val="3"/>
        </w:rPr>
        <w:t xml:space="preserve"> okresie</w:t>
      </w:r>
      <w:r w:rsidR="00CA534A">
        <w:rPr>
          <w:rFonts w:ascii="Times New Roman" w:hAnsi="Times New Roman" w:cs="Times New Roman"/>
          <w:bCs/>
          <w:color w:val="000000"/>
          <w:spacing w:val="3"/>
        </w:rPr>
        <w:t xml:space="preserve"> </w:t>
      </w:r>
      <w:r w:rsidR="000A7A44" w:rsidRPr="00CA534A">
        <w:rPr>
          <w:rFonts w:ascii="Times New Roman" w:hAnsi="Times New Roman" w:cs="Times New Roman"/>
          <w:color w:val="000000"/>
          <w:spacing w:val="3"/>
        </w:rPr>
        <w:t xml:space="preserve">od </w:t>
      </w:r>
      <w:r w:rsidR="00CA534A" w:rsidRPr="00CA534A">
        <w:rPr>
          <w:rFonts w:ascii="Times New Roman" w:hAnsi="Times New Roman" w:cs="Times New Roman"/>
          <w:color w:val="000000"/>
          <w:spacing w:val="3"/>
        </w:rPr>
        <w:t>4 października</w:t>
      </w:r>
      <w:r w:rsidR="000A7A44" w:rsidRPr="00CA534A">
        <w:rPr>
          <w:rFonts w:ascii="Times New Roman" w:hAnsi="Times New Roman" w:cs="Times New Roman"/>
          <w:color w:val="000000"/>
          <w:spacing w:val="3"/>
        </w:rPr>
        <w:t xml:space="preserve"> do 28 grudnia 2025 r. w godzinach od 08:00 do 1</w:t>
      </w:r>
      <w:r w:rsidR="00CA534A" w:rsidRPr="00CA534A">
        <w:rPr>
          <w:rFonts w:ascii="Times New Roman" w:hAnsi="Times New Roman" w:cs="Times New Roman"/>
          <w:color w:val="000000"/>
          <w:spacing w:val="3"/>
        </w:rPr>
        <w:t>3</w:t>
      </w:r>
      <w:r w:rsidR="000A7A44" w:rsidRPr="00CA534A">
        <w:rPr>
          <w:rFonts w:ascii="Times New Roman" w:hAnsi="Times New Roman" w:cs="Times New Roman"/>
          <w:color w:val="000000"/>
          <w:spacing w:val="3"/>
        </w:rPr>
        <w:t xml:space="preserve">:00, </w:t>
      </w:r>
      <w:r w:rsidR="000A7A44" w:rsidRPr="00CA534A">
        <w:rPr>
          <w:rFonts w:ascii="Times New Roman" w:hAnsi="Times New Roman" w:cs="Times New Roman"/>
          <w:color w:val="000000"/>
        </w:rPr>
        <w:t>świadczeń opieki zdrowotnej gwarantowanych dla mieszkańców gminy Grodków, w rodzaju: ambulatoryjne, w zakresie podstawowej opieki zdrowotnej, w rozumieniu art. 15 ust. 2 pkt 1 ustawy o świadczeniach opieki zdrowotnej finansowanych ze środków publicznych, art. 8 pkt 2 i art. 10 ustawy z dnia 15 kwietnia 2011 r. o działalności leczniczej (Dz. U. z 202</w:t>
      </w:r>
      <w:r w:rsidR="00CA534A">
        <w:rPr>
          <w:rFonts w:ascii="Times New Roman" w:hAnsi="Times New Roman" w:cs="Times New Roman"/>
          <w:color w:val="000000"/>
        </w:rPr>
        <w:t>5</w:t>
      </w:r>
      <w:r w:rsidR="000A7A44" w:rsidRPr="00CA534A">
        <w:rPr>
          <w:rFonts w:ascii="Times New Roman" w:hAnsi="Times New Roman" w:cs="Times New Roman"/>
          <w:color w:val="000000"/>
        </w:rPr>
        <w:t xml:space="preserve"> r. poz. </w:t>
      </w:r>
      <w:r w:rsidR="00CA534A">
        <w:rPr>
          <w:rFonts w:ascii="Times New Roman" w:hAnsi="Times New Roman" w:cs="Times New Roman"/>
          <w:color w:val="000000"/>
        </w:rPr>
        <w:t>450 ze zm.</w:t>
      </w:r>
      <w:r w:rsidR="000A7A44" w:rsidRPr="00CA534A">
        <w:rPr>
          <w:rFonts w:ascii="Times New Roman" w:hAnsi="Times New Roman" w:cs="Times New Roman"/>
          <w:color w:val="000000"/>
        </w:rPr>
        <w:t>) oraz art. 2-3 ustawy z dnia 27 października 2017 r. o podstawowej opiece zdrowotnej (Dz. U. z 202</w:t>
      </w:r>
      <w:r w:rsidR="00CA534A">
        <w:rPr>
          <w:rFonts w:ascii="Times New Roman" w:hAnsi="Times New Roman" w:cs="Times New Roman"/>
          <w:color w:val="000000"/>
        </w:rPr>
        <w:t>5</w:t>
      </w:r>
      <w:r w:rsidR="000A7A44" w:rsidRPr="00CA534A">
        <w:rPr>
          <w:rFonts w:ascii="Times New Roman" w:hAnsi="Times New Roman" w:cs="Times New Roman"/>
          <w:color w:val="000000"/>
        </w:rPr>
        <w:t xml:space="preserve"> r. poz. </w:t>
      </w:r>
      <w:r w:rsidR="00CA534A">
        <w:rPr>
          <w:rFonts w:ascii="Times New Roman" w:hAnsi="Times New Roman" w:cs="Times New Roman"/>
          <w:color w:val="000000"/>
        </w:rPr>
        <w:t>515</w:t>
      </w:r>
      <w:r w:rsidR="000A7A44" w:rsidRPr="00CA534A">
        <w:rPr>
          <w:rFonts w:ascii="Times New Roman" w:hAnsi="Times New Roman" w:cs="Times New Roman"/>
          <w:color w:val="000000"/>
        </w:rPr>
        <w:t>).</w:t>
      </w:r>
    </w:p>
    <w:p w14:paraId="62C1E7E1" w14:textId="6865252C" w:rsidR="000A7A44" w:rsidRDefault="000A7A44" w:rsidP="000A7A44">
      <w:pPr>
        <w:pStyle w:val="Akapitzlist"/>
        <w:numPr>
          <w:ilvl w:val="0"/>
          <w:numId w:val="1"/>
        </w:numPr>
        <w:spacing w:after="0" w:line="240" w:lineRule="auto"/>
        <w:ind w:left="284" w:right="72" w:hanging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Świadczenia udzielane są tylko doraźnie, w trakcie weekendów w przypadku nagłego: zachorowania lub pogorszenia stanu zdrowia. Świadczenia nie zastępują ciągłości opieki zdrowotnej w dni robocze w ra</w:t>
      </w:r>
      <w:r w:rsidR="00CA534A"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</w:rPr>
        <w:t>ach umowy z Narodowym Funduszem Zdrowia.</w:t>
      </w:r>
    </w:p>
    <w:p w14:paraId="43E99873" w14:textId="0509DF38" w:rsidR="000A7A44" w:rsidRDefault="000A7A44" w:rsidP="000A7A44">
      <w:pPr>
        <w:pStyle w:val="Akapitzlist"/>
        <w:numPr>
          <w:ilvl w:val="0"/>
          <w:numId w:val="1"/>
        </w:numPr>
        <w:spacing w:before="180" w:after="0" w:line="240" w:lineRule="auto"/>
        <w:ind w:left="284" w:right="72" w:hanging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Szczegółowy zakres i liczbę świadczeń określa oferta </w:t>
      </w:r>
      <w:r w:rsidR="00CA5B3F">
        <w:rPr>
          <w:rFonts w:ascii="Times New Roman" w:hAnsi="Times New Roman" w:cs="Times New Roman"/>
          <w:color w:val="000000"/>
        </w:rPr>
        <w:t>Wykonawcy</w:t>
      </w:r>
      <w:r>
        <w:rPr>
          <w:rFonts w:ascii="Times New Roman" w:hAnsi="Times New Roman" w:cs="Times New Roman"/>
          <w:color w:val="000000"/>
        </w:rPr>
        <w:t xml:space="preserve">, stanowiąca załącznik do niniejszej umowy. </w:t>
      </w:r>
    </w:p>
    <w:p w14:paraId="738A5B53" w14:textId="77777777" w:rsidR="000A7A44" w:rsidRDefault="000A7A44" w:rsidP="000A7A44">
      <w:pPr>
        <w:pStyle w:val="Akapitzlist"/>
        <w:numPr>
          <w:ilvl w:val="0"/>
          <w:numId w:val="1"/>
        </w:numPr>
        <w:spacing w:before="180" w:after="0" w:line="240" w:lineRule="auto"/>
        <w:ind w:left="284" w:right="72" w:hanging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Uprawnieni do nieodpłatnego uzyskania świadczeń określonych w ust. 1 są tylko świadczeniobiorcy zamieszkali na terenie gminy Grodków i uprawnieni do gwarantowanych świadczeń opieki zdrowotnej z tytułu ubezpieczenia zdrowotnego lub innych przepisów o bezpłatnej pomocy medycznej.</w:t>
      </w:r>
    </w:p>
    <w:p w14:paraId="1DDE8068" w14:textId="5C80E7DD" w:rsidR="000A7A44" w:rsidRDefault="00961B5D" w:rsidP="000A7A44">
      <w:pPr>
        <w:pStyle w:val="Akapitzlist"/>
        <w:numPr>
          <w:ilvl w:val="0"/>
          <w:numId w:val="1"/>
        </w:numPr>
        <w:spacing w:before="180" w:after="0" w:line="240" w:lineRule="auto"/>
        <w:ind w:left="284" w:right="72" w:hanging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Wykonawca</w:t>
      </w:r>
      <w:r w:rsidR="000A7A44">
        <w:rPr>
          <w:rFonts w:ascii="Times New Roman" w:hAnsi="Times New Roman" w:cs="Times New Roman"/>
          <w:color w:val="000000"/>
        </w:rPr>
        <w:t xml:space="preserve"> zapewnia dla uprawnionych ustną (telefoniczną i stacjonarną) informację </w:t>
      </w:r>
      <w:r>
        <w:rPr>
          <w:rFonts w:ascii="Times New Roman" w:hAnsi="Times New Roman" w:cs="Times New Roman"/>
          <w:color w:val="000000"/>
        </w:rPr>
        <w:t xml:space="preserve">                                                 </w:t>
      </w:r>
      <w:r w:rsidR="000A7A44">
        <w:rPr>
          <w:rFonts w:ascii="Times New Roman" w:hAnsi="Times New Roman" w:cs="Times New Roman"/>
          <w:color w:val="000000"/>
        </w:rPr>
        <w:t>o przewidywanym czasie przyjęcia</w:t>
      </w:r>
      <w:r>
        <w:rPr>
          <w:rFonts w:ascii="Times New Roman" w:hAnsi="Times New Roman" w:cs="Times New Roman"/>
          <w:color w:val="000000"/>
        </w:rPr>
        <w:t>.</w:t>
      </w:r>
    </w:p>
    <w:p w14:paraId="7BF0D5FE" w14:textId="77777777" w:rsidR="000A7A44" w:rsidRDefault="000A7A44" w:rsidP="000A7A44">
      <w:pPr>
        <w:spacing w:before="252"/>
        <w:ind w:right="14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2</w:t>
      </w:r>
    </w:p>
    <w:p w14:paraId="614E64A9" w14:textId="77777777" w:rsidR="000A7A44" w:rsidRDefault="000A7A44" w:rsidP="000A7A44">
      <w:pPr>
        <w:pStyle w:val="Akapitzlist"/>
        <w:numPr>
          <w:ilvl w:val="0"/>
          <w:numId w:val="3"/>
        </w:numPr>
        <w:spacing w:before="252"/>
        <w:ind w:left="567" w:right="14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Miejscem udzielania świadczeń opieki zdrowotnej określonych w § 1 ust. 1 jest lokal przy                     ul. …………., 49-200 Grodków.</w:t>
      </w:r>
    </w:p>
    <w:p w14:paraId="17789D1C" w14:textId="2E5B97CB" w:rsidR="000A7A44" w:rsidRDefault="000A7A44" w:rsidP="000A7A44">
      <w:pPr>
        <w:pStyle w:val="Akapitzlist"/>
        <w:numPr>
          <w:ilvl w:val="0"/>
          <w:numId w:val="3"/>
        </w:numPr>
        <w:spacing w:before="252"/>
        <w:ind w:left="567" w:right="14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Lokal określony w ust. 1 wraz z mediami (energia cieplna i elektryczna, woda i ścieki, gospodarowanie odpadami, telefon i Internet, itd.) zapewnia </w:t>
      </w:r>
      <w:r w:rsidR="00961B5D">
        <w:rPr>
          <w:rFonts w:ascii="Times New Roman" w:hAnsi="Times New Roman" w:cs="Times New Roman"/>
        </w:rPr>
        <w:t>Wykonawca w</w:t>
      </w:r>
      <w:r>
        <w:rPr>
          <w:rFonts w:ascii="Times New Roman" w:hAnsi="Times New Roman" w:cs="Times New Roman"/>
        </w:rPr>
        <w:t xml:space="preserve"> ramach </w:t>
      </w:r>
      <w:r>
        <w:rPr>
          <w:rFonts w:ascii="Times New Roman" w:hAnsi="Times New Roman" w:cs="Times New Roman"/>
        </w:rPr>
        <w:lastRenderedPageBreak/>
        <w:t xml:space="preserve">wynagrodzenia określonego w § 3. </w:t>
      </w:r>
      <w:r w:rsidR="00B21A58">
        <w:rPr>
          <w:rFonts w:ascii="Times New Roman" w:hAnsi="Times New Roman" w:cs="Times New Roman"/>
        </w:rPr>
        <w:t>Wykonawca</w:t>
      </w:r>
      <w:r>
        <w:rPr>
          <w:rFonts w:ascii="Times New Roman" w:hAnsi="Times New Roman" w:cs="Times New Roman"/>
        </w:rPr>
        <w:t xml:space="preserve"> oświadcza, że dysponuje tytułem prawnym do tego lokalu, pozwalającym na realizację niniejszej umowy przez czas określony w § 10.</w:t>
      </w:r>
    </w:p>
    <w:p w14:paraId="092FFC5D" w14:textId="77777777" w:rsidR="000A7A44" w:rsidRDefault="000A7A44" w:rsidP="000A7A44">
      <w:pPr>
        <w:pStyle w:val="Akapitzlist"/>
        <w:numPr>
          <w:ilvl w:val="0"/>
          <w:numId w:val="3"/>
        </w:numPr>
        <w:spacing w:before="252"/>
        <w:ind w:left="567" w:right="14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Lokal określony w ust. 1 stanowi ambulatorium podmiotu wykonującego działalność leczniczą.</w:t>
      </w:r>
    </w:p>
    <w:p w14:paraId="10F13050" w14:textId="77777777" w:rsidR="000A7A44" w:rsidRDefault="000A7A44" w:rsidP="000A7A44">
      <w:pPr>
        <w:spacing w:before="252"/>
        <w:ind w:right="14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3</w:t>
      </w:r>
    </w:p>
    <w:p w14:paraId="0FD72D34" w14:textId="689F1D8F" w:rsidR="000A7A44" w:rsidRDefault="000A7A44" w:rsidP="000A7A44">
      <w:pPr>
        <w:pStyle w:val="Akapitzlist"/>
        <w:numPr>
          <w:ilvl w:val="0"/>
          <w:numId w:val="4"/>
        </w:numPr>
        <w:spacing w:before="252"/>
        <w:ind w:right="1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wykonywanie świadczeń opieki zdrowotnej określonych w § 1 ust. 1 </w:t>
      </w:r>
      <w:r w:rsidR="00B21A58">
        <w:rPr>
          <w:rFonts w:ascii="Times New Roman" w:hAnsi="Times New Roman" w:cs="Times New Roman"/>
        </w:rPr>
        <w:t>Wykonawca</w:t>
      </w:r>
      <w:r>
        <w:rPr>
          <w:rFonts w:ascii="Times New Roman" w:hAnsi="Times New Roman" w:cs="Times New Roman"/>
        </w:rPr>
        <w:t xml:space="preserve"> będzie otrzymywał </w:t>
      </w:r>
      <w:r w:rsidR="00B21A58">
        <w:rPr>
          <w:rFonts w:ascii="Times New Roman" w:hAnsi="Times New Roman" w:cs="Times New Roman"/>
        </w:rPr>
        <w:t xml:space="preserve">miesięczne </w:t>
      </w:r>
      <w:r>
        <w:rPr>
          <w:rFonts w:ascii="Times New Roman" w:hAnsi="Times New Roman" w:cs="Times New Roman"/>
        </w:rPr>
        <w:t>wynagrodzenie</w:t>
      </w:r>
      <w:r w:rsidR="00B21A5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bez względu na faktyczną ilość świadczeń, o ile </w:t>
      </w:r>
      <w:r w:rsidR="00B21A58">
        <w:rPr>
          <w:rFonts w:ascii="Times New Roman" w:hAnsi="Times New Roman" w:cs="Times New Roman"/>
        </w:rPr>
        <w:t>Wykonawca</w:t>
      </w:r>
      <w:r>
        <w:rPr>
          <w:rFonts w:ascii="Times New Roman" w:hAnsi="Times New Roman" w:cs="Times New Roman"/>
        </w:rPr>
        <w:t xml:space="preserve"> pozostawał gotowy do ich świadczenia w miejscu i na zasadach określonych niniejszą umową</w:t>
      </w:r>
      <w:r w:rsidR="00B21A58">
        <w:rPr>
          <w:rFonts w:ascii="Times New Roman" w:hAnsi="Times New Roman" w:cs="Times New Roman"/>
        </w:rPr>
        <w:t>.</w:t>
      </w:r>
    </w:p>
    <w:p w14:paraId="252F81D9" w14:textId="585F92F9" w:rsidR="00B21A58" w:rsidRDefault="000A7A44" w:rsidP="000A7A44">
      <w:pPr>
        <w:pStyle w:val="Akapitzlist"/>
        <w:numPr>
          <w:ilvl w:val="0"/>
          <w:numId w:val="4"/>
        </w:numPr>
        <w:spacing w:before="252"/>
        <w:ind w:right="1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B21A58">
        <w:rPr>
          <w:rFonts w:ascii="Times New Roman" w:hAnsi="Times New Roman" w:cs="Times New Roman"/>
        </w:rPr>
        <w:t>ykonawcy za wykonanie przedmiotu umowy określonego w § 1 ust. 1 przysługuje wynagrodzenie w wysokości ….. zł brutto, za każdą godzin</w:t>
      </w:r>
      <w:r w:rsidR="00A46C40">
        <w:rPr>
          <w:rFonts w:ascii="Times New Roman" w:hAnsi="Times New Roman" w:cs="Times New Roman"/>
        </w:rPr>
        <w:t>ę</w:t>
      </w:r>
      <w:r w:rsidR="00B21A58">
        <w:rPr>
          <w:rFonts w:ascii="Times New Roman" w:hAnsi="Times New Roman" w:cs="Times New Roman"/>
        </w:rPr>
        <w:t xml:space="preserve"> świadczenia usługi.</w:t>
      </w:r>
    </w:p>
    <w:p w14:paraId="12E2C071" w14:textId="6E41067F" w:rsidR="00A46C40" w:rsidRDefault="00B21A58" w:rsidP="000A7A44">
      <w:pPr>
        <w:pStyle w:val="Akapitzlist"/>
        <w:numPr>
          <w:ilvl w:val="0"/>
          <w:numId w:val="4"/>
        </w:numPr>
        <w:spacing w:before="252"/>
        <w:ind w:right="1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Cena cząstkowa, o kt</w:t>
      </w:r>
      <w:r w:rsidR="00A46C40">
        <w:rPr>
          <w:rFonts w:ascii="Times New Roman" w:hAnsi="Times New Roman" w:cs="Times New Roman"/>
        </w:rPr>
        <w:t>ó</w:t>
      </w:r>
      <w:r>
        <w:rPr>
          <w:rFonts w:ascii="Times New Roman" w:hAnsi="Times New Roman" w:cs="Times New Roman"/>
        </w:rPr>
        <w:t>rej mowa w ust. 2 obejmuje wszystkie zobowiązania oraz koszty związane z realizacją zamówienia, w tym ryzyko Wykonawcy z tytułu oszacowania wszelkich kosztów związanych z realizacją przedmiotu</w:t>
      </w:r>
      <w:r w:rsidR="00A46C40">
        <w:rPr>
          <w:rFonts w:ascii="Times New Roman" w:hAnsi="Times New Roman" w:cs="Times New Roman"/>
        </w:rPr>
        <w:t xml:space="preserve"> niniejszej</w:t>
      </w:r>
      <w:r>
        <w:rPr>
          <w:rFonts w:ascii="Times New Roman" w:hAnsi="Times New Roman" w:cs="Times New Roman"/>
        </w:rPr>
        <w:t xml:space="preserve"> umow</w:t>
      </w:r>
      <w:r w:rsidR="00A46C40">
        <w:rPr>
          <w:rFonts w:ascii="Times New Roman" w:hAnsi="Times New Roman" w:cs="Times New Roman"/>
        </w:rPr>
        <w:t>y, a także oddziaływania innych czynników mających lub mogących mieć wpływ na koszty.</w:t>
      </w:r>
    </w:p>
    <w:p w14:paraId="27F04C4B" w14:textId="4B55BDBA" w:rsidR="00A46C40" w:rsidRDefault="00A46C40" w:rsidP="00A46C40">
      <w:pPr>
        <w:pStyle w:val="Akapitzlist"/>
        <w:numPr>
          <w:ilvl w:val="0"/>
          <w:numId w:val="4"/>
        </w:numPr>
        <w:spacing w:before="252"/>
        <w:ind w:right="144"/>
        <w:jc w:val="both"/>
        <w:rPr>
          <w:rFonts w:ascii="Times New Roman" w:hAnsi="Times New Roman" w:cs="Times New Roman"/>
        </w:rPr>
      </w:pPr>
      <w:r w:rsidRPr="00A46C40">
        <w:rPr>
          <w:rFonts w:ascii="Times New Roman" w:hAnsi="Times New Roman" w:cs="Times New Roman"/>
        </w:rPr>
        <w:t xml:space="preserve">Wynagrodzenie za świadczenie usług objętych </w:t>
      </w:r>
      <w:r>
        <w:rPr>
          <w:rFonts w:ascii="Times New Roman" w:hAnsi="Times New Roman" w:cs="Times New Roman"/>
        </w:rPr>
        <w:t>niniejsza umową, obliczone będzie jako iloczyn ceny jednostkowej, o której mowa w ust. 2 i ilości godzin świadczonych usług                              w danym miesiącu.</w:t>
      </w:r>
    </w:p>
    <w:p w14:paraId="6A23699C" w14:textId="77777777" w:rsidR="00A46C40" w:rsidRDefault="00A46C40" w:rsidP="00A46C40">
      <w:pPr>
        <w:pStyle w:val="Akapitzlist"/>
        <w:numPr>
          <w:ilvl w:val="0"/>
          <w:numId w:val="4"/>
        </w:numPr>
        <w:spacing w:before="252"/>
        <w:ind w:right="1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Wartość umowy wynosi ….. zł brutto.</w:t>
      </w:r>
    </w:p>
    <w:p w14:paraId="39F8B5FE" w14:textId="5FA21C9F" w:rsidR="00A46C40" w:rsidRDefault="00A46C40" w:rsidP="000A7A44">
      <w:pPr>
        <w:pStyle w:val="Akapitzlist"/>
        <w:numPr>
          <w:ilvl w:val="0"/>
          <w:numId w:val="4"/>
        </w:numPr>
        <w:spacing w:before="252"/>
        <w:ind w:right="1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Wypłata wynagrodzenia dla Wykon</w:t>
      </w:r>
      <w:r w:rsidR="00FA4D2E">
        <w:rPr>
          <w:rFonts w:ascii="Times New Roman" w:hAnsi="Times New Roman" w:cs="Times New Roman"/>
        </w:rPr>
        <w:t>awcy</w:t>
      </w:r>
      <w:r>
        <w:rPr>
          <w:rFonts w:ascii="Times New Roman" w:hAnsi="Times New Roman" w:cs="Times New Roman"/>
        </w:rPr>
        <w:t xml:space="preserve"> nast</w:t>
      </w:r>
      <w:r w:rsidR="00FA4D2E">
        <w:rPr>
          <w:rFonts w:ascii="Times New Roman" w:hAnsi="Times New Roman" w:cs="Times New Roman"/>
        </w:rPr>
        <w:t>ą</w:t>
      </w:r>
      <w:r>
        <w:rPr>
          <w:rFonts w:ascii="Times New Roman" w:hAnsi="Times New Roman" w:cs="Times New Roman"/>
        </w:rPr>
        <w:t>pi na podstawie faktury oraz zestawienia dni</w:t>
      </w:r>
      <w:r w:rsidR="00FA4D2E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i godzin faktycznej realizacji świ</w:t>
      </w:r>
      <w:r w:rsidR="00FA4D2E">
        <w:rPr>
          <w:rFonts w:ascii="Times New Roman" w:hAnsi="Times New Roman" w:cs="Times New Roman"/>
        </w:rPr>
        <w:t>adczeń</w:t>
      </w:r>
      <w:r>
        <w:rPr>
          <w:rFonts w:ascii="Times New Roman" w:hAnsi="Times New Roman" w:cs="Times New Roman"/>
        </w:rPr>
        <w:t xml:space="preserve"> oraz ich rodzaju, wraz z liczbą pacjentów każdego dnia i miejscowością zamieszkania każde</w:t>
      </w:r>
      <w:r w:rsidR="00FA4D2E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>o</w:t>
      </w:r>
      <w:r w:rsidR="00FA4D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 nich (bez wskazywania innych danych osobowych), wystawionych przez Wykonawcę, nie wcześniej niż po ostatnim weekendzie miesiąca. Wymagane dokumenty rozliczeniowe za dany miesiąc, W</w:t>
      </w:r>
      <w:r w:rsidR="00FA4D2E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>konawca dostarcza Zamawiającemu, w terminie przekazania ich kopii do narodowego Funduszu zdrowia, tj. nie później niż do 7 każdego miesiąca, nast</w:t>
      </w:r>
      <w:r w:rsidR="00FA4D2E">
        <w:rPr>
          <w:rFonts w:ascii="Times New Roman" w:hAnsi="Times New Roman" w:cs="Times New Roman"/>
        </w:rPr>
        <w:t>ępującego</w:t>
      </w:r>
      <w:r>
        <w:rPr>
          <w:rFonts w:ascii="Times New Roman" w:hAnsi="Times New Roman" w:cs="Times New Roman"/>
        </w:rPr>
        <w:t xml:space="preserve"> po przepracowanym miesiącu.</w:t>
      </w:r>
    </w:p>
    <w:p w14:paraId="12C0F48A" w14:textId="2857961C" w:rsidR="00FA4D2E" w:rsidRDefault="00A46C40" w:rsidP="000A7A44">
      <w:pPr>
        <w:pStyle w:val="Akapitzlist"/>
        <w:numPr>
          <w:ilvl w:val="0"/>
          <w:numId w:val="4"/>
        </w:numPr>
        <w:spacing w:before="252"/>
        <w:ind w:right="1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zgłoszenia pacjenta w godzinach przyjęć określonych w § 1 ust. 1 niniejszej umowy, Wy</w:t>
      </w:r>
      <w:r w:rsidR="00FA4D2E">
        <w:rPr>
          <w:rFonts w:ascii="Times New Roman" w:hAnsi="Times New Roman" w:cs="Times New Roman"/>
        </w:rPr>
        <w:t>konawca</w:t>
      </w:r>
      <w:r>
        <w:rPr>
          <w:rFonts w:ascii="Times New Roman" w:hAnsi="Times New Roman" w:cs="Times New Roman"/>
        </w:rPr>
        <w:t xml:space="preserve"> zobowiązany jest udzielić świadczenia medycznego pacjentowi.</w:t>
      </w:r>
    </w:p>
    <w:p w14:paraId="2DEBA090" w14:textId="2B8B7A34" w:rsidR="000A7A44" w:rsidRDefault="000A7A44" w:rsidP="000A7A44">
      <w:pPr>
        <w:pStyle w:val="Akapitzlist"/>
        <w:numPr>
          <w:ilvl w:val="0"/>
          <w:numId w:val="4"/>
        </w:numPr>
        <w:spacing w:before="252"/>
        <w:ind w:right="1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Wynagrodzenie będzie wypłacane na rachunek bankowy </w:t>
      </w:r>
      <w:r w:rsidR="00FA4D2E">
        <w:rPr>
          <w:rFonts w:ascii="Times New Roman" w:hAnsi="Times New Roman" w:cs="Times New Roman"/>
        </w:rPr>
        <w:t xml:space="preserve">Wykonawcy </w:t>
      </w:r>
      <w:r>
        <w:rPr>
          <w:rFonts w:ascii="Times New Roman" w:hAnsi="Times New Roman" w:cs="Times New Roman"/>
        </w:rPr>
        <w:t xml:space="preserve">przez niego wskazany, w terminie do </w:t>
      </w:r>
      <w:r w:rsidR="00FA4D2E">
        <w:rPr>
          <w:rFonts w:ascii="Times New Roman" w:hAnsi="Times New Roman" w:cs="Times New Roman"/>
        </w:rPr>
        <w:t xml:space="preserve">14 </w:t>
      </w:r>
      <w:r>
        <w:rPr>
          <w:rFonts w:ascii="Times New Roman" w:hAnsi="Times New Roman" w:cs="Times New Roman"/>
        </w:rPr>
        <w:t>dni od dnia otrzymania prawidłowo wystawionej faktury</w:t>
      </w:r>
      <w:r w:rsidR="00FA4D2E">
        <w:rPr>
          <w:rFonts w:ascii="Times New Roman" w:hAnsi="Times New Roman" w:cs="Times New Roman"/>
        </w:rPr>
        <w:t xml:space="preserve"> i zestawienia</w:t>
      </w:r>
      <w:r>
        <w:rPr>
          <w:rFonts w:ascii="Times New Roman" w:hAnsi="Times New Roman" w:cs="Times New Roman"/>
        </w:rPr>
        <w:t>,</w:t>
      </w:r>
      <w:r w:rsidR="00FA4D2E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o którym mowa w ust. </w:t>
      </w:r>
      <w:r w:rsidR="00FA4D2E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, po sprawdzeniu terminowości i prawidłowości wykonania umowy.</w:t>
      </w:r>
    </w:p>
    <w:p w14:paraId="437B92B9" w14:textId="29D7552D" w:rsidR="000A7A44" w:rsidRDefault="000A7A44" w:rsidP="000A7A44">
      <w:pPr>
        <w:pStyle w:val="Akapitzlist"/>
        <w:numPr>
          <w:ilvl w:val="0"/>
          <w:numId w:val="4"/>
        </w:numPr>
        <w:spacing w:before="252"/>
        <w:ind w:right="1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stwierdzenia niezgodności przedłożonego wykazu określonego w ust.                          </w:t>
      </w:r>
      <w:r w:rsidR="00FA4D2E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z niniejsz</w:t>
      </w:r>
      <w:r w:rsidR="00FA4D2E">
        <w:rPr>
          <w:rFonts w:ascii="Times New Roman" w:hAnsi="Times New Roman" w:cs="Times New Roman"/>
        </w:rPr>
        <w:t>ą</w:t>
      </w:r>
      <w:r>
        <w:rPr>
          <w:rFonts w:ascii="Times New Roman" w:hAnsi="Times New Roman" w:cs="Times New Roman"/>
        </w:rPr>
        <w:t xml:space="preserve"> umową lub jej załącznikiem, </w:t>
      </w:r>
      <w:r w:rsidR="00FA4D2E">
        <w:rPr>
          <w:rFonts w:ascii="Times New Roman" w:hAnsi="Times New Roman" w:cs="Times New Roman"/>
        </w:rPr>
        <w:t>Zamawiający</w:t>
      </w:r>
      <w:r>
        <w:rPr>
          <w:rFonts w:ascii="Times New Roman" w:hAnsi="Times New Roman" w:cs="Times New Roman"/>
        </w:rPr>
        <w:t xml:space="preserve"> ma prawo wstrzymać płatność do czasu przedłożenia faktury zgodnej z faktycznym wykonaniem świadczeń wynikających </w:t>
      </w:r>
      <w:r w:rsidR="00FA4D2E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>z umowy.</w:t>
      </w:r>
    </w:p>
    <w:p w14:paraId="5AA4D971" w14:textId="0E52D691" w:rsidR="00FA4D2E" w:rsidRDefault="00FA4D2E" w:rsidP="000A7A44">
      <w:pPr>
        <w:pStyle w:val="Akapitzlist"/>
        <w:numPr>
          <w:ilvl w:val="0"/>
          <w:numId w:val="4"/>
        </w:numPr>
        <w:spacing w:before="252"/>
        <w:ind w:right="1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Fakturę należy wystawić w następujący sposób:</w:t>
      </w:r>
    </w:p>
    <w:p w14:paraId="26DD7427" w14:textId="125FA488" w:rsidR="00FA4D2E" w:rsidRDefault="00FA4D2E" w:rsidP="00FA4D2E">
      <w:pPr>
        <w:pStyle w:val="Akapitzlist"/>
        <w:spacing w:before="252"/>
        <w:ind w:right="1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Nabywca: Gmina Grodków, ul. Warszawska 29, 49-200 Grodków, NIP 753 10 05 755,</w:t>
      </w:r>
    </w:p>
    <w:p w14:paraId="4598A94A" w14:textId="73331303" w:rsidR="00FA4D2E" w:rsidRDefault="00FA4D2E" w:rsidP="00FA4D2E">
      <w:pPr>
        <w:pStyle w:val="Akapitzlist"/>
        <w:spacing w:before="252"/>
        <w:ind w:right="1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Odbiorca: Urząd Miejski, ul. Warszawska 29, 49-200 Grodków.</w:t>
      </w:r>
    </w:p>
    <w:p w14:paraId="5488E810" w14:textId="39D78DD4" w:rsidR="00FA4D2E" w:rsidRDefault="00FA4D2E" w:rsidP="000A7A44">
      <w:pPr>
        <w:pStyle w:val="Akapitzlist"/>
        <w:numPr>
          <w:ilvl w:val="0"/>
          <w:numId w:val="4"/>
        </w:numPr>
        <w:spacing w:before="252"/>
        <w:ind w:right="1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Zamawiający wyraża zgodę na przesłanie faktury i zestawienia w formie elektronicznej na adres: </w:t>
      </w:r>
      <w:hyperlink r:id="rId5" w:history="1">
        <w:r w:rsidRPr="003B3CA1">
          <w:rPr>
            <w:rStyle w:val="Hipercze"/>
            <w:rFonts w:ascii="Times New Roman" w:hAnsi="Times New Roman" w:cs="Times New Roman"/>
          </w:rPr>
          <w:t>um@grodkow.pl</w:t>
        </w:r>
      </w:hyperlink>
      <w:r>
        <w:rPr>
          <w:rFonts w:ascii="Times New Roman" w:hAnsi="Times New Roman" w:cs="Times New Roman"/>
        </w:rPr>
        <w:t>.</w:t>
      </w:r>
    </w:p>
    <w:p w14:paraId="0528D5C3" w14:textId="5FB0C669" w:rsidR="00FA4D2E" w:rsidRDefault="00FA4D2E" w:rsidP="000A7A44">
      <w:pPr>
        <w:pStyle w:val="Akapitzlist"/>
        <w:numPr>
          <w:ilvl w:val="0"/>
          <w:numId w:val="4"/>
        </w:numPr>
        <w:spacing w:before="252"/>
        <w:ind w:right="1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Faktura wystawiona bezpodstawnie zostanie zwrócona.</w:t>
      </w:r>
    </w:p>
    <w:p w14:paraId="4769D2D6" w14:textId="41CA338F" w:rsidR="00FA4D2E" w:rsidRDefault="00FA4D2E" w:rsidP="000A7A44">
      <w:pPr>
        <w:pStyle w:val="Akapitzlist"/>
        <w:numPr>
          <w:ilvl w:val="0"/>
          <w:numId w:val="4"/>
        </w:numPr>
        <w:spacing w:before="252"/>
        <w:ind w:right="1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zwłoki w zapłacie faktur Zamawiający zapłaci Wykonawcy odsetki ustawowe.</w:t>
      </w:r>
    </w:p>
    <w:p w14:paraId="764DBD9E" w14:textId="77777777" w:rsidR="00FA4D2E" w:rsidRDefault="00FA4D2E" w:rsidP="000A7A44">
      <w:pPr>
        <w:pStyle w:val="Akapitzlist"/>
        <w:numPr>
          <w:ilvl w:val="0"/>
          <w:numId w:val="4"/>
        </w:numPr>
        <w:spacing w:before="252"/>
        <w:ind w:right="1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dzień spełnienia świadczenia pieniężnego uznaje się datę obciążenia rachunku bankowego Zamawiającego.</w:t>
      </w:r>
    </w:p>
    <w:p w14:paraId="22AA2FD4" w14:textId="37033A12" w:rsidR="000A7A44" w:rsidRDefault="00FA4D2E" w:rsidP="000A7A44">
      <w:pPr>
        <w:pStyle w:val="Akapitzlist"/>
        <w:numPr>
          <w:ilvl w:val="0"/>
          <w:numId w:val="4"/>
        </w:numPr>
        <w:spacing w:before="252"/>
        <w:ind w:right="1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Strony postanawiają, że Wykonawca nie może przenieść na osoby trzecie wierzytelności </w:t>
      </w:r>
      <w:r w:rsidR="006819F6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>z niniejszej umowy bez uprzedniej pisemnej zgody Zamawiającego.</w:t>
      </w:r>
    </w:p>
    <w:p w14:paraId="75F996E1" w14:textId="77777777" w:rsidR="000A7A44" w:rsidRDefault="000A7A44" w:rsidP="000A7A44">
      <w:pPr>
        <w:pStyle w:val="Akapitzlist"/>
        <w:spacing w:before="252"/>
        <w:ind w:right="144"/>
        <w:jc w:val="both"/>
        <w:rPr>
          <w:rFonts w:ascii="Times New Roman" w:hAnsi="Times New Roman" w:cs="Times New Roman"/>
        </w:rPr>
      </w:pPr>
    </w:p>
    <w:p w14:paraId="031E1ECB" w14:textId="77777777" w:rsidR="000A7A44" w:rsidRDefault="000A7A44" w:rsidP="000A7A44">
      <w:pPr>
        <w:pStyle w:val="Akapitzlist"/>
        <w:spacing w:before="252"/>
        <w:ind w:right="14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4</w:t>
      </w:r>
    </w:p>
    <w:p w14:paraId="358FF856" w14:textId="77777777" w:rsidR="000A7A44" w:rsidRDefault="000A7A44" w:rsidP="000A7A44">
      <w:pPr>
        <w:pStyle w:val="Akapitzlist"/>
        <w:spacing w:before="252"/>
        <w:ind w:right="144"/>
        <w:jc w:val="center"/>
        <w:rPr>
          <w:rFonts w:ascii="Times New Roman" w:hAnsi="Times New Roman" w:cs="Times New Roman"/>
        </w:rPr>
      </w:pPr>
    </w:p>
    <w:p w14:paraId="769F5634" w14:textId="77777777" w:rsidR="006819F6" w:rsidRDefault="006819F6" w:rsidP="000A7A44">
      <w:pPr>
        <w:pStyle w:val="Akapitzlist"/>
        <w:numPr>
          <w:ilvl w:val="0"/>
          <w:numId w:val="5"/>
        </w:numPr>
        <w:spacing w:before="252"/>
        <w:ind w:right="1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zobowiązuje się do wykonywania świadczeń opieki zdrowotnej, zgodnie z:</w:t>
      </w:r>
    </w:p>
    <w:p w14:paraId="6F36C39F" w14:textId="5DCCB80A" w:rsidR="000A7A44" w:rsidRDefault="000A7A44" w:rsidP="006819F6">
      <w:pPr>
        <w:pStyle w:val="Akapitzlist"/>
        <w:spacing w:before="252"/>
        <w:ind w:right="144"/>
        <w:jc w:val="both"/>
        <w:rPr>
          <w:rFonts w:ascii="Times New Roman" w:hAnsi="Times New Roman" w:cs="Times New Roman"/>
        </w:rPr>
      </w:pPr>
    </w:p>
    <w:p w14:paraId="22FBAD70" w14:textId="77777777" w:rsidR="000A7A44" w:rsidRDefault="000A7A44" w:rsidP="000A7A44">
      <w:pPr>
        <w:pStyle w:val="Akapitzlist"/>
        <w:numPr>
          <w:ilvl w:val="0"/>
          <w:numId w:val="6"/>
        </w:numPr>
        <w:spacing w:before="252"/>
        <w:ind w:right="1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przedmiotem działalności podmiotu leczniczego (praktyki zawodowej), wpisanym do odpowiedniego rejestru,</w:t>
      </w:r>
    </w:p>
    <w:p w14:paraId="2C397323" w14:textId="77777777" w:rsidR="000A7A44" w:rsidRDefault="000A7A44" w:rsidP="000A7A44">
      <w:pPr>
        <w:pStyle w:val="Akapitzlist"/>
        <w:numPr>
          <w:ilvl w:val="0"/>
          <w:numId w:val="6"/>
        </w:numPr>
        <w:spacing w:before="252"/>
        <w:ind w:right="1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posiadanymi kwalifikacjami i specjalistyczną wiedzą,</w:t>
      </w:r>
    </w:p>
    <w:p w14:paraId="3302CA33" w14:textId="77777777" w:rsidR="000A7A44" w:rsidRDefault="000A7A44" w:rsidP="000A7A44">
      <w:pPr>
        <w:pStyle w:val="Akapitzlist"/>
        <w:numPr>
          <w:ilvl w:val="0"/>
          <w:numId w:val="6"/>
        </w:numPr>
        <w:spacing w:before="252"/>
        <w:ind w:right="1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aktualnym stanem wiedzy medycznej,</w:t>
      </w:r>
    </w:p>
    <w:p w14:paraId="0D13E11E" w14:textId="77777777" w:rsidR="000A7A44" w:rsidRDefault="000A7A44" w:rsidP="000A7A44">
      <w:pPr>
        <w:pStyle w:val="Akapitzlist"/>
        <w:numPr>
          <w:ilvl w:val="0"/>
          <w:numId w:val="6"/>
        </w:numPr>
        <w:spacing w:before="252"/>
        <w:ind w:right="1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obowiązującymi przepisami prawa,</w:t>
      </w:r>
    </w:p>
    <w:p w14:paraId="4EB00687" w14:textId="77777777" w:rsidR="000A7A44" w:rsidRDefault="000A7A44" w:rsidP="000A7A44">
      <w:pPr>
        <w:pStyle w:val="Akapitzlist"/>
        <w:numPr>
          <w:ilvl w:val="0"/>
          <w:numId w:val="6"/>
        </w:numPr>
        <w:spacing w:before="252"/>
        <w:ind w:right="1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ogólnie przyjętymi zasadami etyki zawodowej i należytą starannością zawodową,</w:t>
      </w:r>
    </w:p>
    <w:p w14:paraId="51F73F96" w14:textId="77777777" w:rsidR="000A7A44" w:rsidRDefault="000A7A44" w:rsidP="000A7A44">
      <w:pPr>
        <w:spacing w:before="252"/>
        <w:ind w:left="720" w:right="1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uwzględniając jednocześnie najnowsze aktualne standardy stosowane przy realizacji obowiązków stanowiących przedmiot niniejszej umowy.</w:t>
      </w:r>
    </w:p>
    <w:p w14:paraId="154F2F77" w14:textId="1F223506" w:rsidR="000A7A44" w:rsidRDefault="006819F6" w:rsidP="000A7A44">
      <w:pPr>
        <w:pStyle w:val="Akapitzlist"/>
        <w:numPr>
          <w:ilvl w:val="0"/>
          <w:numId w:val="5"/>
        </w:numPr>
        <w:spacing w:before="252"/>
        <w:ind w:right="1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jest</w:t>
      </w:r>
      <w:r w:rsidR="000A7A44">
        <w:rPr>
          <w:rFonts w:ascii="Times New Roman" w:hAnsi="Times New Roman" w:cs="Times New Roman"/>
        </w:rPr>
        <w:t xml:space="preserve"> zobowiązany do przestrzegania praw pacjenta wynikających </w:t>
      </w:r>
      <w:r>
        <w:rPr>
          <w:rFonts w:ascii="Times New Roman" w:hAnsi="Times New Roman" w:cs="Times New Roman"/>
        </w:rPr>
        <w:t xml:space="preserve">                                              </w:t>
      </w:r>
      <w:r w:rsidR="000A7A44">
        <w:rPr>
          <w:rFonts w:ascii="Times New Roman" w:hAnsi="Times New Roman" w:cs="Times New Roman"/>
        </w:rPr>
        <w:t>z obowiązujących przepisów, zwłaszcza z ustawy z dnia 6 listopada 2008 r. o prawach pacjenta i Rzeczniku Praw Pacjenta (Dz. U. z 2024 r. poz. 581).</w:t>
      </w:r>
    </w:p>
    <w:p w14:paraId="19DCB722" w14:textId="35F0CC5E" w:rsidR="000A7A44" w:rsidRDefault="006819F6" w:rsidP="000A7A44">
      <w:pPr>
        <w:pStyle w:val="Akapitzlist"/>
        <w:numPr>
          <w:ilvl w:val="0"/>
          <w:numId w:val="5"/>
        </w:numPr>
        <w:spacing w:before="252"/>
        <w:ind w:right="1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</w:t>
      </w:r>
      <w:r w:rsidR="000A7A44">
        <w:rPr>
          <w:rFonts w:ascii="Times New Roman" w:hAnsi="Times New Roman" w:cs="Times New Roman"/>
        </w:rPr>
        <w:t xml:space="preserve"> zobowiązuje się wykonywać obowiązki określone umową, zgodnie z ustawą </w:t>
      </w:r>
      <w:r>
        <w:rPr>
          <w:rFonts w:ascii="Times New Roman" w:hAnsi="Times New Roman" w:cs="Times New Roman"/>
        </w:rPr>
        <w:t xml:space="preserve">                         </w:t>
      </w:r>
      <w:r w:rsidR="000A7A44">
        <w:rPr>
          <w:rFonts w:ascii="Times New Roman" w:hAnsi="Times New Roman" w:cs="Times New Roman"/>
        </w:rPr>
        <w:t>z dnia 5 grudnia 1996 r. o zawodach lekarza i lekarza dentysty (Dz. U. z 2024 r. poz. 1287).</w:t>
      </w:r>
    </w:p>
    <w:p w14:paraId="436A5118" w14:textId="6FF037EC" w:rsidR="000A7A44" w:rsidRDefault="006819F6" w:rsidP="000A7A44">
      <w:pPr>
        <w:pStyle w:val="Akapitzlist"/>
        <w:numPr>
          <w:ilvl w:val="0"/>
          <w:numId w:val="5"/>
        </w:numPr>
        <w:spacing w:before="252"/>
        <w:ind w:right="1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</w:t>
      </w:r>
      <w:r w:rsidR="000A7A44">
        <w:rPr>
          <w:rFonts w:ascii="Times New Roman" w:hAnsi="Times New Roman" w:cs="Times New Roman"/>
        </w:rPr>
        <w:t xml:space="preserve"> zobowiązuje się prowadzić dokumentację świadczeń zgodnie </w:t>
      </w:r>
      <w:r>
        <w:rPr>
          <w:rFonts w:ascii="Times New Roman" w:hAnsi="Times New Roman" w:cs="Times New Roman"/>
        </w:rPr>
        <w:t>z</w:t>
      </w:r>
      <w:r w:rsidR="000A7A44">
        <w:rPr>
          <w:rFonts w:ascii="Times New Roman" w:hAnsi="Times New Roman" w:cs="Times New Roman"/>
        </w:rPr>
        <w:t xml:space="preserve"> rozporządzeniem Ministra Zdrowia w dnia 9 listopada 2015 r. w sprawie rodzajów, zakresu i wzorów dokumentacji medycznej oraz sposobu jej przetwarzania (Dz. U. z 2024 r. poz. 798).</w:t>
      </w:r>
    </w:p>
    <w:p w14:paraId="60B5D2F8" w14:textId="1E78AE98" w:rsidR="000A7A44" w:rsidRDefault="006819F6" w:rsidP="000A7A44">
      <w:pPr>
        <w:pStyle w:val="Akapitzlist"/>
        <w:numPr>
          <w:ilvl w:val="0"/>
          <w:numId w:val="5"/>
        </w:numPr>
        <w:spacing w:before="252"/>
        <w:ind w:right="1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</w:t>
      </w:r>
      <w:r w:rsidR="000A7A44">
        <w:rPr>
          <w:rFonts w:ascii="Times New Roman" w:hAnsi="Times New Roman" w:cs="Times New Roman"/>
        </w:rPr>
        <w:t xml:space="preserve"> zobowiązuje się dołożyć wszelkiej staranności celem zapewnienia pacjentom bezpieczeństwa podczas wykonywania świadczeń opieki zdrowotnej.</w:t>
      </w:r>
    </w:p>
    <w:p w14:paraId="3A6B5859" w14:textId="16A43BE6" w:rsidR="000A7A44" w:rsidRDefault="000A7A44" w:rsidP="000A7A44">
      <w:pPr>
        <w:pStyle w:val="Akapitzlist"/>
        <w:numPr>
          <w:ilvl w:val="0"/>
          <w:numId w:val="5"/>
        </w:numPr>
        <w:spacing w:before="252"/>
        <w:ind w:right="1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związku z art. 4 ust. 3 i art. 6 ustawy z dnia 19 lipca 2019 r. o zapewnianiu dostępności osobom ze szczególnymi potrzebami (Dz. U. z 2024 r. poz. 1411), realizując zadanie publiczne objęte niniejsza umową, </w:t>
      </w:r>
      <w:r w:rsidR="006819F6">
        <w:rPr>
          <w:rFonts w:ascii="Times New Roman" w:hAnsi="Times New Roman" w:cs="Times New Roman"/>
        </w:rPr>
        <w:t>Wykonawca</w:t>
      </w:r>
      <w:r>
        <w:rPr>
          <w:rFonts w:ascii="Times New Roman" w:hAnsi="Times New Roman" w:cs="Times New Roman"/>
        </w:rPr>
        <w:t xml:space="preserve"> zobowiązany jest do zapewnienia dostępności architektonicznej, cyfrowej oraz informacyjno-komunikacyjnej osobom ze szczególnym</w:t>
      </w:r>
      <w:r w:rsidR="006819F6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potrzebami, co najmniej w zakresie określonym przez minimalne wymagania, o których mowa we wskazanym na wstępie przepisie, a o ile jest to możliwe, z uwzględnieniem uniwersalnego projektowania.</w:t>
      </w:r>
    </w:p>
    <w:p w14:paraId="43292985" w14:textId="6A8CF010" w:rsidR="000A7A44" w:rsidRDefault="006819F6" w:rsidP="000A7A44">
      <w:pPr>
        <w:pStyle w:val="Akapitzlist"/>
        <w:numPr>
          <w:ilvl w:val="0"/>
          <w:numId w:val="5"/>
        </w:numPr>
        <w:spacing w:before="252"/>
        <w:ind w:right="1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</w:t>
      </w:r>
      <w:r w:rsidR="000A7A44">
        <w:rPr>
          <w:rFonts w:ascii="Times New Roman" w:hAnsi="Times New Roman" w:cs="Times New Roman"/>
        </w:rPr>
        <w:t xml:space="preserve"> w czasie wykonywania świadczeń opieki zdrowotnej, określonych w umowie zobowiązuje się współpracować z </w:t>
      </w:r>
      <w:r>
        <w:rPr>
          <w:rFonts w:ascii="Times New Roman" w:hAnsi="Times New Roman" w:cs="Times New Roman"/>
        </w:rPr>
        <w:t>Zamawiającym</w:t>
      </w:r>
      <w:r w:rsidR="000A7A44">
        <w:rPr>
          <w:rFonts w:ascii="Times New Roman" w:hAnsi="Times New Roman" w:cs="Times New Roman"/>
        </w:rPr>
        <w:t xml:space="preserve"> w zakresie spraw związanych</w:t>
      </w:r>
      <w:r>
        <w:rPr>
          <w:rFonts w:ascii="Times New Roman" w:hAnsi="Times New Roman" w:cs="Times New Roman"/>
        </w:rPr>
        <w:t xml:space="preserve">                                                    </w:t>
      </w:r>
      <w:r w:rsidR="000A7A44">
        <w:rPr>
          <w:rFonts w:ascii="Times New Roman" w:hAnsi="Times New Roman" w:cs="Times New Roman"/>
        </w:rPr>
        <w:t xml:space="preserve"> z przedmiotem umowy.</w:t>
      </w:r>
    </w:p>
    <w:p w14:paraId="1D2AAF55" w14:textId="77777777" w:rsidR="000A7A44" w:rsidRDefault="000A7A44" w:rsidP="000A7A44">
      <w:pPr>
        <w:pStyle w:val="Akapitzlist"/>
        <w:spacing w:before="252"/>
        <w:ind w:right="144"/>
        <w:jc w:val="both"/>
        <w:rPr>
          <w:rFonts w:ascii="Times New Roman" w:hAnsi="Times New Roman" w:cs="Times New Roman"/>
        </w:rPr>
      </w:pPr>
    </w:p>
    <w:p w14:paraId="09950575" w14:textId="77777777" w:rsidR="000A7A44" w:rsidRDefault="000A7A44" w:rsidP="000A7A44">
      <w:pPr>
        <w:pStyle w:val="Akapitzlist"/>
        <w:spacing w:before="252"/>
        <w:ind w:right="14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5</w:t>
      </w:r>
    </w:p>
    <w:p w14:paraId="34FF081C" w14:textId="77777777" w:rsidR="000A7A44" w:rsidRDefault="000A7A44" w:rsidP="000A7A44">
      <w:pPr>
        <w:pStyle w:val="Akapitzlist"/>
        <w:spacing w:before="252"/>
        <w:ind w:right="144"/>
        <w:jc w:val="center"/>
        <w:rPr>
          <w:rFonts w:ascii="Times New Roman" w:hAnsi="Times New Roman" w:cs="Times New Roman"/>
        </w:rPr>
      </w:pPr>
    </w:p>
    <w:p w14:paraId="36E6F343" w14:textId="4F903DFB" w:rsidR="000A7A44" w:rsidRDefault="006819F6" w:rsidP="000A7A44">
      <w:pPr>
        <w:pStyle w:val="Akapitzlist"/>
        <w:numPr>
          <w:ilvl w:val="0"/>
          <w:numId w:val="7"/>
        </w:numPr>
        <w:spacing w:before="252"/>
        <w:ind w:right="1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</w:t>
      </w:r>
      <w:r w:rsidR="000A7A44">
        <w:rPr>
          <w:rFonts w:ascii="Times New Roman" w:hAnsi="Times New Roman" w:cs="Times New Roman"/>
        </w:rPr>
        <w:t xml:space="preserve"> oświadcza, że:</w:t>
      </w:r>
    </w:p>
    <w:p w14:paraId="550F2A0E" w14:textId="77777777" w:rsidR="000A7A44" w:rsidRDefault="000A7A44" w:rsidP="000A7A44">
      <w:pPr>
        <w:pStyle w:val="Akapitzlist"/>
        <w:spacing w:before="252"/>
        <w:ind w:right="1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zapewni personel posiadający specjalistyczne kwalifikacje w następujących zawodach:</w:t>
      </w:r>
    </w:p>
    <w:p w14:paraId="41CD3753" w14:textId="77777777" w:rsidR="000A7A44" w:rsidRDefault="000A7A44" w:rsidP="000A7A44">
      <w:pPr>
        <w:pStyle w:val="Akapitzlist"/>
        <w:spacing w:before="252"/>
        <w:ind w:left="993" w:right="1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co najmniej jednego lekarza z prawem wykonywania zawodu,</w:t>
      </w:r>
    </w:p>
    <w:p w14:paraId="78D035A1" w14:textId="77777777" w:rsidR="000A7A44" w:rsidRDefault="000A7A44" w:rsidP="000A7A44">
      <w:pPr>
        <w:pStyle w:val="Akapitzlist"/>
        <w:spacing w:before="252"/>
        <w:ind w:left="993" w:right="1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co najmniej jedna pielęgniarkę z prawem wykonywania zawodu,</w:t>
      </w:r>
    </w:p>
    <w:p w14:paraId="66A65074" w14:textId="77777777" w:rsidR="000A7A44" w:rsidRDefault="000A7A44" w:rsidP="000A7A44">
      <w:pPr>
        <w:pStyle w:val="Akapitzlist"/>
        <w:spacing w:before="252"/>
        <w:ind w:left="993" w:right="144" w:hanging="27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dysponuje odpowiednim zapleczem technicznym, w tym co najmniej jednym gabinetem lekarskim,</w:t>
      </w:r>
    </w:p>
    <w:p w14:paraId="156972CC" w14:textId="77777777" w:rsidR="000A7A44" w:rsidRDefault="000A7A44" w:rsidP="000A7A44">
      <w:pPr>
        <w:pStyle w:val="Akapitzlist"/>
        <w:spacing w:before="252"/>
        <w:ind w:left="993" w:right="144" w:hanging="27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samodzielnie dokonuje rozliczeń przychodów osiąganych w realizacji umowy, zgodnie                     z przepisami dotyczącymi osób prowadzących działalność gospodarczą i innych przepisów obowiązujących w tym zakresie (składki ubezpieczeń: społecznego i zdrowotnego, zaliczki na podatek dochodowy jako podatnik lub płatnik itd.),</w:t>
      </w:r>
    </w:p>
    <w:p w14:paraId="0965AADE" w14:textId="77777777" w:rsidR="000A7A44" w:rsidRDefault="000A7A44" w:rsidP="000A7A44">
      <w:pPr>
        <w:pStyle w:val="Akapitzlist"/>
        <w:spacing w:before="252"/>
        <w:ind w:left="993" w:right="144" w:hanging="27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w dniach i godzinach udzielania świadczeń opieki zdrowotnej wynikających z niniejszej umowy nie będzie udzielać świadczeń opieki zdrowotnej:</w:t>
      </w:r>
    </w:p>
    <w:p w14:paraId="1C58C750" w14:textId="77777777" w:rsidR="000A7A44" w:rsidRDefault="000A7A44" w:rsidP="000A7A44">
      <w:pPr>
        <w:pStyle w:val="Akapitzlist"/>
        <w:spacing w:before="252"/>
        <w:ind w:left="1276" w:right="14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w ramach innej umowy lub zlecenia innego podmiotu lub organu, ani pobierać odpłatności za świadczenia gwarantowane – naruszenie tych postanowień może stanowić bezpodstawne wzbogacenie i rażące naruszenie umowy,</w:t>
      </w:r>
    </w:p>
    <w:p w14:paraId="14E3188A" w14:textId="77777777" w:rsidR="000A7A44" w:rsidRDefault="000A7A44" w:rsidP="000A7A44">
      <w:pPr>
        <w:pStyle w:val="Akapitzlist"/>
        <w:spacing w:before="252"/>
        <w:ind w:left="1276" w:right="14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osobom innym niż określonym w § 1 ust. 1 i 4.</w:t>
      </w:r>
    </w:p>
    <w:p w14:paraId="67311CC1" w14:textId="17BE9F9F" w:rsidR="000A7A44" w:rsidRDefault="000A7A44" w:rsidP="000A7A44">
      <w:pPr>
        <w:spacing w:before="252"/>
        <w:ind w:left="284" w:right="14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2. </w:t>
      </w:r>
      <w:r w:rsidR="006819F6">
        <w:rPr>
          <w:rFonts w:ascii="Times New Roman" w:hAnsi="Times New Roman" w:cs="Times New Roman"/>
        </w:rPr>
        <w:t>Wykonawca</w:t>
      </w:r>
      <w:r>
        <w:rPr>
          <w:rFonts w:ascii="Times New Roman" w:hAnsi="Times New Roman" w:cs="Times New Roman"/>
        </w:rPr>
        <w:t xml:space="preserve"> zobowiązany jest potwierdzić do wglądu uprawnienia zawodowe personelu określonego w ust. 1 pkt 1, realizującego świadczenia w danym czasie, na wezwanie </w:t>
      </w:r>
      <w:r w:rsidR="006819F6">
        <w:rPr>
          <w:rFonts w:ascii="Times New Roman" w:hAnsi="Times New Roman" w:cs="Times New Roman"/>
        </w:rPr>
        <w:t>Zamawiającego</w:t>
      </w:r>
      <w:r>
        <w:rPr>
          <w:rFonts w:ascii="Times New Roman" w:hAnsi="Times New Roman" w:cs="Times New Roman"/>
        </w:rPr>
        <w:t>, nie później niż następnego dnia roboczego.</w:t>
      </w:r>
    </w:p>
    <w:p w14:paraId="554C10E8" w14:textId="40576177" w:rsidR="004D182B" w:rsidRPr="004D182B" w:rsidRDefault="004D182B" w:rsidP="004D182B">
      <w:pPr>
        <w:spacing w:before="252"/>
        <w:ind w:right="14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6</w:t>
      </w:r>
    </w:p>
    <w:p w14:paraId="4CB278E0" w14:textId="038D175D" w:rsidR="004D182B" w:rsidRDefault="006819F6" w:rsidP="004D182B">
      <w:pPr>
        <w:spacing w:before="252"/>
        <w:ind w:right="1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</w:t>
      </w:r>
      <w:r w:rsidR="000A7A4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ponosi odpowiedzialność </w:t>
      </w:r>
      <w:r w:rsidR="0090616D">
        <w:rPr>
          <w:rFonts w:ascii="Times New Roman" w:hAnsi="Times New Roman" w:cs="Times New Roman"/>
        </w:rPr>
        <w:t>cywilną z tytułu wyrządzenia szkody osobowej i rzeczowej powstałej na skutek swojego działania lub zaniechania w związku z realizacja umowy</w:t>
      </w:r>
      <w:r w:rsidR="004D182B">
        <w:rPr>
          <w:rFonts w:ascii="Times New Roman" w:hAnsi="Times New Roman" w:cs="Times New Roman"/>
        </w:rPr>
        <w:t>. Odpowiedzialność Wykonawcy ustalana będzie zgodnie z zasadami określonymi w Kodeksie cywilnym, za szkodę powstałą wskutek niewykonania lub nienależytego wykonania umowy.</w:t>
      </w:r>
    </w:p>
    <w:p w14:paraId="32B48222" w14:textId="77777777" w:rsidR="000A7A44" w:rsidRDefault="000A7A44" w:rsidP="000A7A44">
      <w:pPr>
        <w:spacing w:before="252"/>
        <w:ind w:right="14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7</w:t>
      </w:r>
    </w:p>
    <w:p w14:paraId="75F1E74C" w14:textId="77777777" w:rsidR="000A7A44" w:rsidRDefault="000A7A44" w:rsidP="000A7A44">
      <w:pPr>
        <w:pStyle w:val="Akapitzlist"/>
        <w:numPr>
          <w:ilvl w:val="0"/>
          <w:numId w:val="11"/>
        </w:numPr>
        <w:spacing w:before="252"/>
        <w:ind w:left="284" w:right="14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 strony udzielającego zamówienia umowę koordynuje Wydział Społeczno- Obywatelski Urzędu Miejskiego w Grodkowie, w szczególności za pomocą kierownika Pani Barbara Knap, </w:t>
      </w:r>
      <w:hyperlink r:id="rId6" w:history="1">
        <w:r>
          <w:rPr>
            <w:rStyle w:val="Hipercze"/>
            <w:rFonts w:ascii="Times New Roman" w:hAnsi="Times New Roman" w:cs="Times New Roman"/>
          </w:rPr>
          <w:t>aa@grodkow.pl</w:t>
        </w:r>
      </w:hyperlink>
      <w:r>
        <w:rPr>
          <w:rFonts w:ascii="Times New Roman" w:hAnsi="Times New Roman" w:cs="Times New Roman"/>
        </w:rPr>
        <w:t>, tel. 77 40 40349.</w:t>
      </w:r>
    </w:p>
    <w:p w14:paraId="5C434991" w14:textId="77777777" w:rsidR="000A7A44" w:rsidRDefault="000A7A44" w:rsidP="000A7A44">
      <w:pPr>
        <w:pStyle w:val="Akapitzlist"/>
        <w:numPr>
          <w:ilvl w:val="0"/>
          <w:numId w:val="11"/>
        </w:numPr>
        <w:spacing w:before="252"/>
        <w:ind w:left="284" w:right="14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 strony Przyjmującego zamówienie umowę koordynuje ………………………………….</w:t>
      </w:r>
    </w:p>
    <w:p w14:paraId="1C6A1C5D" w14:textId="3BEAACAA" w:rsidR="000A7A44" w:rsidRDefault="000A7A44" w:rsidP="000A7A44">
      <w:pPr>
        <w:spacing w:before="252"/>
        <w:ind w:right="14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§ </w:t>
      </w:r>
      <w:r w:rsidR="004D182B">
        <w:rPr>
          <w:rFonts w:ascii="Times New Roman" w:hAnsi="Times New Roman" w:cs="Times New Roman"/>
          <w:b/>
          <w:bCs/>
        </w:rPr>
        <w:t>8</w:t>
      </w:r>
    </w:p>
    <w:p w14:paraId="2DCEE9B6" w14:textId="77777777" w:rsidR="000A7A44" w:rsidRDefault="000A7A44" w:rsidP="000A7A44">
      <w:pPr>
        <w:spacing w:before="252"/>
        <w:ind w:right="1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Zgodnie z rozporządzeniem Parlamentu Europejskiego i rady (UE) 2016/679 z dnia 27 kwietnia 2016 r. w sprawie ochrony osób fizycznych w związku z przetwarzaniem danych osobowych i w sprawie swobodnego przepływu takich danych (RODO), Przyjmujący zamówienie przyjmuje do wiadomości, że:</w:t>
      </w:r>
    </w:p>
    <w:p w14:paraId="75E8C15B" w14:textId="77777777" w:rsidR="000A7A44" w:rsidRDefault="000A7A44" w:rsidP="000A7A44">
      <w:pPr>
        <w:pStyle w:val="Bezodstpw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administratorem Państwa danych osobowych jest Burmistrz Grodkowa, ul. Warszawska 29,                     49-200 Grodków.</w:t>
      </w:r>
    </w:p>
    <w:p w14:paraId="7D4EC2E1" w14:textId="77777777" w:rsidR="000A7A44" w:rsidRDefault="000A7A44" w:rsidP="000A7A44">
      <w:pPr>
        <w:pStyle w:val="Bezodstpw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Inspektorem ochrony danych osobowych w Urzędzie Miejskim w Grodkowie można się skontaktować za pośrednictwem poczty elektronicznej: </w:t>
      </w:r>
      <w:hyperlink r:id="rId7" w:history="1">
        <w:r>
          <w:rPr>
            <w:rStyle w:val="Hipercze"/>
            <w:rFonts w:ascii="Times New Roman" w:hAnsi="Times New Roman" w:cs="Times New Roman"/>
          </w:rPr>
          <w:t>radca.prawny@grodkow.pl</w:t>
        </w:r>
      </w:hyperlink>
      <w:r>
        <w:rPr>
          <w:rFonts w:ascii="Times New Roman" w:hAnsi="Times New Roman" w:cs="Times New Roman"/>
        </w:rPr>
        <w:t xml:space="preserve"> lub listownie na podany w punkcie 1 adres, umieszczając dopisek „do Inspektora ochrony danych”.</w:t>
      </w:r>
    </w:p>
    <w:p w14:paraId="519737A2" w14:textId="167AB45D" w:rsidR="000A7A44" w:rsidRDefault="000A7A44" w:rsidP="000A7A44">
      <w:pPr>
        <w:pStyle w:val="Bezodstpw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dane </w:t>
      </w:r>
      <w:r w:rsidR="004D182B">
        <w:rPr>
          <w:rFonts w:ascii="Times New Roman" w:hAnsi="Times New Roman" w:cs="Times New Roman"/>
        </w:rPr>
        <w:t>Wykonawcy</w:t>
      </w:r>
      <w:r>
        <w:rPr>
          <w:rFonts w:ascii="Times New Roman" w:hAnsi="Times New Roman" w:cs="Times New Roman"/>
        </w:rPr>
        <w:t>, przetwarzane są w celu realizacji umowy na wykonanie zadania realizowanego w interesie publicznym i w ramach sprawowania władzy publicznej powierzonej administratorowi  (podstawa art. 6 ust. 1 lit. e RODO) w związku z art. 7 ust. 1 pkt 5 ustawy z dnia 8 marca 1990 r.</w:t>
      </w:r>
      <w:r w:rsidR="000B25C2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o samorządzie gminnym (Dz. U. z 202</w:t>
      </w:r>
      <w:r w:rsidR="000B25C2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r. poz. 1</w:t>
      </w:r>
      <w:r w:rsidR="000B25C2">
        <w:rPr>
          <w:rFonts w:ascii="Times New Roman" w:hAnsi="Times New Roman" w:cs="Times New Roman"/>
        </w:rPr>
        <w:t>153</w:t>
      </w:r>
      <w:r>
        <w:rPr>
          <w:rFonts w:ascii="Times New Roman" w:hAnsi="Times New Roman" w:cs="Times New Roman"/>
        </w:rPr>
        <w:t>).</w:t>
      </w:r>
    </w:p>
    <w:p w14:paraId="313E3278" w14:textId="77777777" w:rsidR="000A7A44" w:rsidRDefault="000A7A44" w:rsidP="000A7A44">
      <w:pPr>
        <w:pStyle w:val="Bezodstpw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podanie danych osobowych jest warunkiem zawarcia umowy,</w:t>
      </w:r>
    </w:p>
    <w:p w14:paraId="3A22FFA9" w14:textId="519A222C" w:rsidR="000A7A44" w:rsidRDefault="000A7A44" w:rsidP="000A7A44">
      <w:pPr>
        <w:pStyle w:val="Bezodstpw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dane osobowe </w:t>
      </w:r>
      <w:r w:rsidR="000B25C2">
        <w:rPr>
          <w:rFonts w:ascii="Times New Roman" w:hAnsi="Times New Roman" w:cs="Times New Roman"/>
        </w:rPr>
        <w:t>Wykonawcy</w:t>
      </w:r>
      <w:r>
        <w:rPr>
          <w:rFonts w:ascii="Times New Roman" w:hAnsi="Times New Roman" w:cs="Times New Roman"/>
        </w:rPr>
        <w:t xml:space="preserve"> mogą być przekazywane wyłącznie podmiotom,</w:t>
      </w:r>
      <w:r w:rsidR="000B25C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 którymi współpracuje administrator: dostawcy systemów informatycznych wykonujących czynności związane z utrzymaniem systemu, w których przechowywane są dane, dostawcy poczty elektronicznej, podmioty zapewniające asystę i wsparcie techniczne dla systemów informatycznych,</w:t>
      </w:r>
    </w:p>
    <w:p w14:paraId="6BB6B69B" w14:textId="4FBF07BA" w:rsidR="000A7A44" w:rsidRDefault="000A7A44" w:rsidP="000A7A44">
      <w:pPr>
        <w:pStyle w:val="Bezodstpw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dane osobowe </w:t>
      </w:r>
      <w:r w:rsidR="000B25C2">
        <w:rPr>
          <w:rFonts w:ascii="Times New Roman" w:hAnsi="Times New Roman" w:cs="Times New Roman"/>
        </w:rPr>
        <w:t>Wykonawcy</w:t>
      </w:r>
      <w:r>
        <w:rPr>
          <w:rFonts w:ascii="Times New Roman" w:hAnsi="Times New Roman" w:cs="Times New Roman"/>
        </w:rPr>
        <w:t xml:space="preserve"> nie będą przekazywane do państwa trzeciego lub organizacji międzynarodowej,</w:t>
      </w:r>
    </w:p>
    <w:p w14:paraId="5B884BB2" w14:textId="57337BEC" w:rsidR="000A7A44" w:rsidRDefault="000A7A44" w:rsidP="000A7A44">
      <w:pPr>
        <w:pStyle w:val="Bezodstpw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dane osobowe </w:t>
      </w:r>
      <w:r w:rsidR="000B25C2">
        <w:rPr>
          <w:rFonts w:ascii="Times New Roman" w:hAnsi="Times New Roman" w:cs="Times New Roman"/>
        </w:rPr>
        <w:t>Wykonawcy</w:t>
      </w:r>
      <w:r>
        <w:rPr>
          <w:rFonts w:ascii="Times New Roman" w:hAnsi="Times New Roman" w:cs="Times New Roman"/>
        </w:rPr>
        <w:t xml:space="preserve"> przechowywane będą wieczyści zgodnie z instrukcj</w:t>
      </w:r>
      <w:r w:rsidR="000B25C2">
        <w:rPr>
          <w:rFonts w:ascii="Times New Roman" w:hAnsi="Times New Roman" w:cs="Times New Roman"/>
        </w:rPr>
        <w:t>ą</w:t>
      </w:r>
      <w:r>
        <w:rPr>
          <w:rFonts w:ascii="Times New Roman" w:hAnsi="Times New Roman" w:cs="Times New Roman"/>
        </w:rPr>
        <w:t xml:space="preserve"> kancelaryjną określoną przez Prezesa Rady Ministrów,</w:t>
      </w:r>
    </w:p>
    <w:p w14:paraId="16CCE161" w14:textId="4DBF71E0" w:rsidR="000A7A44" w:rsidRDefault="000B25C2" w:rsidP="000A7A44">
      <w:pPr>
        <w:pStyle w:val="Bezodstpw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</w:t>
      </w:r>
      <w:r w:rsidR="000A7A44">
        <w:rPr>
          <w:rFonts w:ascii="Times New Roman" w:hAnsi="Times New Roman" w:cs="Times New Roman"/>
        </w:rPr>
        <w:t xml:space="preserve"> posiada prawo żądania od administratora dostępu swoich danych osobowych, ich sprostowania, usunięcia, ograniczenia przetwarzania, prawo wniesienia sprzeciwu wobec przetwarzania oraz przenoszenia danych w przypadkach określonych w art. 15-22 ogólnego rozporządzenia o ochronie danych,</w:t>
      </w:r>
    </w:p>
    <w:p w14:paraId="4CEF076D" w14:textId="1E9CC119" w:rsidR="000A7A44" w:rsidRDefault="000B25C2" w:rsidP="000A7A44">
      <w:pPr>
        <w:pStyle w:val="Bezodstpw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</w:t>
      </w:r>
      <w:r w:rsidR="000A7A44">
        <w:rPr>
          <w:rFonts w:ascii="Times New Roman" w:hAnsi="Times New Roman" w:cs="Times New Roman"/>
        </w:rPr>
        <w:t xml:space="preserve"> ma prawo wniesienia skargi do Prezesa Urzędu Ochrony Danych Osobowych: </w:t>
      </w:r>
      <w:r>
        <w:rPr>
          <w:rFonts w:ascii="Times New Roman" w:hAnsi="Times New Roman" w:cs="Times New Roman"/>
        </w:rPr>
        <w:t xml:space="preserve">                        </w:t>
      </w:r>
      <w:r w:rsidR="000A7A44">
        <w:rPr>
          <w:rFonts w:ascii="Times New Roman" w:hAnsi="Times New Roman" w:cs="Times New Roman"/>
        </w:rPr>
        <w:t>ul. Stawki 2, 00-193 Warszawa,</w:t>
      </w:r>
    </w:p>
    <w:p w14:paraId="08FCBB7D" w14:textId="10D9F49E" w:rsidR="000A7A44" w:rsidRDefault="000A7A44" w:rsidP="000A7A44">
      <w:pPr>
        <w:pStyle w:val="Bezodstpw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dane </w:t>
      </w:r>
      <w:r w:rsidR="000B25C2">
        <w:rPr>
          <w:rFonts w:ascii="Times New Roman" w:hAnsi="Times New Roman" w:cs="Times New Roman"/>
        </w:rPr>
        <w:t>Wykonawcy</w:t>
      </w:r>
      <w:r>
        <w:rPr>
          <w:rFonts w:ascii="Times New Roman" w:hAnsi="Times New Roman" w:cs="Times New Roman"/>
        </w:rPr>
        <w:t xml:space="preserve"> nie będą podlegały wyłącznie zautomatyzowanemu przetwarzaniu przy podejmowaniu decyzji i nie będą podlegały profilowaniu.</w:t>
      </w:r>
    </w:p>
    <w:p w14:paraId="62B16A8C" w14:textId="77777777" w:rsidR="000A7A44" w:rsidRDefault="000A7A44" w:rsidP="000A7A44">
      <w:pPr>
        <w:pStyle w:val="Bezodstpw"/>
        <w:rPr>
          <w:rFonts w:ascii="Times New Roman" w:hAnsi="Times New Roman" w:cs="Times New Roman"/>
        </w:rPr>
      </w:pPr>
    </w:p>
    <w:p w14:paraId="4B516948" w14:textId="77777777" w:rsidR="000A7A44" w:rsidRDefault="000A7A44" w:rsidP="000A7A44">
      <w:pPr>
        <w:pStyle w:val="Bezodstpw"/>
        <w:jc w:val="center"/>
        <w:rPr>
          <w:rFonts w:ascii="Times New Roman" w:hAnsi="Times New Roman" w:cs="Times New Roman"/>
        </w:rPr>
      </w:pPr>
    </w:p>
    <w:p w14:paraId="0D40C2A1" w14:textId="0FF4A9A3" w:rsidR="000A7A44" w:rsidRDefault="000A7A44" w:rsidP="000A7A44">
      <w:pPr>
        <w:pStyle w:val="Bezodstpw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§ </w:t>
      </w:r>
      <w:r w:rsidR="007F10CD">
        <w:rPr>
          <w:rFonts w:ascii="Times New Roman" w:hAnsi="Times New Roman" w:cs="Times New Roman"/>
          <w:b/>
          <w:bCs/>
        </w:rPr>
        <w:t>9</w:t>
      </w:r>
    </w:p>
    <w:p w14:paraId="08775B4E" w14:textId="77777777" w:rsidR="000A7A44" w:rsidRDefault="000A7A44" w:rsidP="000A7A44">
      <w:pPr>
        <w:pStyle w:val="Bezodstpw"/>
        <w:jc w:val="center"/>
        <w:rPr>
          <w:rFonts w:ascii="Times New Roman" w:hAnsi="Times New Roman" w:cs="Times New Roman"/>
        </w:rPr>
      </w:pPr>
    </w:p>
    <w:p w14:paraId="65F67761" w14:textId="164C42FE" w:rsidR="000A7A44" w:rsidRDefault="000A7A44" w:rsidP="000A7A44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Umowa została zawarta na czas określony od </w:t>
      </w:r>
      <w:r w:rsidR="000B25C2">
        <w:rPr>
          <w:rFonts w:ascii="Times New Roman" w:hAnsi="Times New Roman" w:cs="Times New Roman"/>
        </w:rPr>
        <w:t>04.10.</w:t>
      </w:r>
      <w:r>
        <w:rPr>
          <w:rFonts w:ascii="Times New Roman" w:hAnsi="Times New Roman" w:cs="Times New Roman"/>
        </w:rPr>
        <w:t>2025 r. do dnia 28.12.2025 r.</w:t>
      </w:r>
    </w:p>
    <w:p w14:paraId="3B4EBF59" w14:textId="38A0B037" w:rsidR="000A7A44" w:rsidRDefault="000A7A44" w:rsidP="000A7A44">
      <w:pPr>
        <w:spacing w:before="252"/>
        <w:ind w:right="14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1</w:t>
      </w:r>
      <w:r w:rsidR="007F10CD">
        <w:rPr>
          <w:rFonts w:ascii="Times New Roman" w:hAnsi="Times New Roman" w:cs="Times New Roman"/>
          <w:b/>
          <w:bCs/>
        </w:rPr>
        <w:t>0</w:t>
      </w:r>
    </w:p>
    <w:p w14:paraId="131B6260" w14:textId="77777777" w:rsidR="00A11E68" w:rsidRDefault="00A11E68" w:rsidP="000A7A44">
      <w:pPr>
        <w:pStyle w:val="Akapitzlist"/>
        <w:numPr>
          <w:ilvl w:val="0"/>
          <w:numId w:val="13"/>
        </w:numPr>
        <w:spacing w:before="252"/>
        <w:ind w:left="284" w:right="14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Zamawiającemu przysługuje prawo odstąpienia od umowy w przypadku:</w:t>
      </w:r>
    </w:p>
    <w:p w14:paraId="7BBC8AF5" w14:textId="350C99A3" w:rsidR="00B526DF" w:rsidRDefault="00B526DF" w:rsidP="00A11E68">
      <w:pPr>
        <w:pStyle w:val="Akapitzlist"/>
        <w:numPr>
          <w:ilvl w:val="0"/>
          <w:numId w:val="14"/>
        </w:numPr>
        <w:spacing w:before="252"/>
        <w:ind w:right="1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istotnej zmiany okoliczności powodującej, że  wykonanie umowy nie leży w interesie publicznym, czego nie można było przewidzieć w chwili zawarcia umowy;</w:t>
      </w:r>
    </w:p>
    <w:p w14:paraId="44541327" w14:textId="17735F80" w:rsidR="00B526DF" w:rsidRDefault="00B526DF" w:rsidP="00A11E68">
      <w:pPr>
        <w:pStyle w:val="Akapitzlist"/>
        <w:numPr>
          <w:ilvl w:val="0"/>
          <w:numId w:val="14"/>
        </w:numPr>
        <w:spacing w:before="252"/>
        <w:ind w:right="1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ogłoszenia upadłości, likwidacji Wykonawcy;</w:t>
      </w:r>
    </w:p>
    <w:p w14:paraId="3B5EBC7C" w14:textId="14FE36FE" w:rsidR="00B526DF" w:rsidRDefault="00B526DF" w:rsidP="00A11E68">
      <w:pPr>
        <w:pStyle w:val="Akapitzlist"/>
        <w:numPr>
          <w:ilvl w:val="0"/>
          <w:numId w:val="14"/>
        </w:numPr>
        <w:spacing w:before="252"/>
        <w:ind w:right="1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nie rozpoczął realizacji umowy i przerwa ta trwa dłużej niż 2 tygodnie;</w:t>
      </w:r>
    </w:p>
    <w:p w14:paraId="6D16BABB" w14:textId="67B27595" w:rsidR="00B526DF" w:rsidRDefault="00B526DF" w:rsidP="00B526DF">
      <w:pPr>
        <w:pStyle w:val="Akapitzlist"/>
        <w:numPr>
          <w:ilvl w:val="0"/>
          <w:numId w:val="14"/>
        </w:numPr>
        <w:spacing w:before="252"/>
        <w:ind w:right="1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przerwał realizację umowy i przerwa trwa dłużej niż 2 </w:t>
      </w:r>
      <w:r w:rsidR="00190008">
        <w:rPr>
          <w:rFonts w:ascii="Times New Roman" w:hAnsi="Times New Roman" w:cs="Times New Roman"/>
        </w:rPr>
        <w:t>tygodnie</w:t>
      </w:r>
      <w:r>
        <w:rPr>
          <w:rFonts w:ascii="Times New Roman" w:hAnsi="Times New Roman" w:cs="Times New Roman"/>
        </w:rPr>
        <w:t>.</w:t>
      </w:r>
    </w:p>
    <w:p w14:paraId="5E24274C" w14:textId="77777777" w:rsidR="00B526DF" w:rsidRDefault="00B526DF" w:rsidP="00B526DF">
      <w:pPr>
        <w:pStyle w:val="Akapitzlist"/>
        <w:numPr>
          <w:ilvl w:val="0"/>
          <w:numId w:val="13"/>
        </w:numPr>
        <w:spacing w:before="252"/>
        <w:ind w:left="284" w:right="14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Wykonawcy przysługuje prawo odstąpienia od umowy, jeżeli Zamawiający nie wywiązuje się z obowiązku zapłaty faktur mimo dodatkowego wezwania w terminie 2 miesięcy od upływu terminu za zapłatę faktury, określonego w niniejszej umowie.</w:t>
      </w:r>
    </w:p>
    <w:p w14:paraId="6C8BEA6D" w14:textId="77777777" w:rsidR="00B526DF" w:rsidRDefault="00B526DF" w:rsidP="00B526DF">
      <w:pPr>
        <w:pStyle w:val="Akapitzlist"/>
        <w:numPr>
          <w:ilvl w:val="0"/>
          <w:numId w:val="13"/>
        </w:numPr>
        <w:spacing w:before="252"/>
        <w:ind w:left="284" w:right="14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zapłaci zamawiającemu karę umowną:</w:t>
      </w:r>
    </w:p>
    <w:p w14:paraId="0706ADB1" w14:textId="3E07E807" w:rsidR="00B526DF" w:rsidRDefault="00B526DF" w:rsidP="00B526DF">
      <w:pPr>
        <w:pStyle w:val="Akapitzlist"/>
        <w:numPr>
          <w:ilvl w:val="0"/>
          <w:numId w:val="16"/>
        </w:numPr>
        <w:spacing w:before="252"/>
        <w:ind w:right="1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tytułu odstąpienia od umowy przez Zamawiającego z przyczyn leżących po stronie Wykonawcy w wysokości 10% wartości umowy, określonej w § 3 ust. 5;</w:t>
      </w:r>
    </w:p>
    <w:p w14:paraId="22C62BE5" w14:textId="4455C034" w:rsidR="00B526DF" w:rsidRDefault="00B526DF" w:rsidP="00B526DF">
      <w:pPr>
        <w:pStyle w:val="Akapitzlist"/>
        <w:numPr>
          <w:ilvl w:val="0"/>
          <w:numId w:val="16"/>
        </w:numPr>
        <w:spacing w:before="252"/>
        <w:ind w:right="1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tytułu nienależytego wykonania umowy – za niezrealizowanie usługi, o której mowa w § 1 ust. 1, w wysokości określonej w § 3 ust. 2</w:t>
      </w:r>
      <w:r w:rsidR="00190008">
        <w:rPr>
          <w:rFonts w:ascii="Times New Roman" w:hAnsi="Times New Roman" w:cs="Times New Roman"/>
        </w:rPr>
        <w:t>, za każdą godzinę niezrealizowania usługi.</w:t>
      </w:r>
    </w:p>
    <w:p w14:paraId="35932872" w14:textId="566F91FA" w:rsidR="00190008" w:rsidRDefault="00190008" w:rsidP="00190008">
      <w:pPr>
        <w:pStyle w:val="Akapitzlist"/>
        <w:numPr>
          <w:ilvl w:val="0"/>
          <w:numId w:val="13"/>
        </w:numPr>
        <w:spacing w:before="252"/>
        <w:ind w:left="284" w:right="14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zapłaci Wykon</w:t>
      </w:r>
      <w:r w:rsidR="00CC420C">
        <w:rPr>
          <w:rFonts w:ascii="Times New Roman" w:hAnsi="Times New Roman" w:cs="Times New Roman"/>
        </w:rPr>
        <w:t>awcy</w:t>
      </w:r>
      <w:r>
        <w:rPr>
          <w:rFonts w:ascii="Times New Roman" w:hAnsi="Times New Roman" w:cs="Times New Roman"/>
        </w:rPr>
        <w:t xml:space="preserve"> karę umowną z tytułu odstąpienia od umowy wskutek okoliczności, za które odpowiada zamawiający w wysokości 10% wartości umowy określonej w § 3 ust. 5.</w:t>
      </w:r>
    </w:p>
    <w:p w14:paraId="15BC0086" w14:textId="184FE576" w:rsidR="00190008" w:rsidRDefault="00190008" w:rsidP="00190008">
      <w:pPr>
        <w:pStyle w:val="Akapitzlist"/>
        <w:numPr>
          <w:ilvl w:val="0"/>
          <w:numId w:val="13"/>
        </w:numPr>
        <w:spacing w:before="252"/>
        <w:ind w:left="284" w:right="14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Odst</w:t>
      </w:r>
      <w:r w:rsidR="00CC420C">
        <w:rPr>
          <w:rFonts w:ascii="Times New Roman" w:hAnsi="Times New Roman" w:cs="Times New Roman"/>
        </w:rPr>
        <w:t>ą</w:t>
      </w:r>
      <w:r>
        <w:rPr>
          <w:rFonts w:ascii="Times New Roman" w:hAnsi="Times New Roman" w:cs="Times New Roman"/>
        </w:rPr>
        <w:t>pienie od umowy powinno nastąpić w formie pisemnej pod rygorem nieważności takiego oświadczenia i powinno zawierać uzasadnienie. Oświadczenie od odstąpieniu powinno zostać złożone w terminie 30 dni od powzięcia wiadomości o okoliczności uzasadniających odst</w:t>
      </w:r>
      <w:r w:rsidR="00CC420C">
        <w:rPr>
          <w:rFonts w:ascii="Times New Roman" w:hAnsi="Times New Roman" w:cs="Times New Roman"/>
        </w:rPr>
        <w:t>ąpienie</w:t>
      </w:r>
      <w:r>
        <w:rPr>
          <w:rFonts w:ascii="Times New Roman" w:hAnsi="Times New Roman" w:cs="Times New Roman"/>
        </w:rPr>
        <w:t xml:space="preserve"> od umowy.</w:t>
      </w:r>
    </w:p>
    <w:p w14:paraId="192CEF9C" w14:textId="32CAA83D" w:rsidR="00190008" w:rsidRDefault="00CC420C" w:rsidP="00190008">
      <w:pPr>
        <w:pStyle w:val="Akapitzlist"/>
        <w:numPr>
          <w:ilvl w:val="0"/>
          <w:numId w:val="13"/>
        </w:numPr>
        <w:spacing w:before="252"/>
        <w:ind w:left="284" w:right="14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Odstąpienie od umowy z przyczyn określonych w ust. 1 pkt 2 – 4 nastąpi z winy Wykonawcy.</w:t>
      </w:r>
    </w:p>
    <w:p w14:paraId="11E08F89" w14:textId="2C4E208C" w:rsidR="00CC420C" w:rsidRDefault="00CC420C" w:rsidP="00190008">
      <w:pPr>
        <w:pStyle w:val="Akapitzlist"/>
        <w:numPr>
          <w:ilvl w:val="0"/>
          <w:numId w:val="13"/>
        </w:numPr>
        <w:spacing w:before="252"/>
        <w:ind w:left="284" w:right="14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wyraża zgodę na dokonanie przez Zamawiającego potrąceń z wynagrodzenia Wykonawcy wszelkich należnych kar umownych, naliczonych Wykonawcy na podstawie pisemnego oświadczenia Zamawiającego w tej sprawie.</w:t>
      </w:r>
    </w:p>
    <w:p w14:paraId="5322E5B9" w14:textId="0EA786BE" w:rsidR="00CC420C" w:rsidRDefault="00CC420C" w:rsidP="00190008">
      <w:pPr>
        <w:pStyle w:val="Akapitzlist"/>
        <w:numPr>
          <w:ilvl w:val="0"/>
          <w:numId w:val="13"/>
        </w:numPr>
        <w:spacing w:before="252"/>
        <w:ind w:left="284" w:right="14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Jeżeli kary umowne nie pokryją szkody poniesionej przez Zamawiającego, powstałej w wyniku niewykonania lub nienależytego wykonania umowy przez Wykonawcę, Zamawiający może dochodzić od Wykonawcy odszkodowania uzupełniającego na zasadach ogólnych, wynikających z Kodeksu cywilnego.</w:t>
      </w:r>
    </w:p>
    <w:p w14:paraId="0DD6AE46" w14:textId="4BE8E045" w:rsidR="00CC420C" w:rsidRDefault="00CC420C" w:rsidP="00190008">
      <w:pPr>
        <w:pStyle w:val="Akapitzlist"/>
        <w:numPr>
          <w:ilvl w:val="0"/>
          <w:numId w:val="13"/>
        </w:numPr>
        <w:spacing w:before="252"/>
        <w:ind w:left="284" w:right="14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braku możliwości potracenia, o którym mowa w ust. 7 Wykonawca zobowiązany jest zapłacić karę umowną w terminie 14 dni od dnia doręczenia mu wezwania do zapłaty.</w:t>
      </w:r>
    </w:p>
    <w:p w14:paraId="09A674F5" w14:textId="46DF9102" w:rsidR="00CC420C" w:rsidRPr="00190008" w:rsidRDefault="00CC420C" w:rsidP="00190008">
      <w:pPr>
        <w:pStyle w:val="Akapitzlist"/>
        <w:numPr>
          <w:ilvl w:val="0"/>
          <w:numId w:val="13"/>
        </w:numPr>
        <w:spacing w:before="252"/>
        <w:ind w:left="284" w:right="14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Strony zgodnie oświadczają, że odstąpienie od umowy przez którąkolwiek ze stron odniesie skutek wyłącznie na przyszłość (ex nunc), co oznacza, że umowa pozostanie w mocy pomiędzy stronami w zakresie usług wykonanych do chwili odstąpienia od umowy.</w:t>
      </w:r>
    </w:p>
    <w:p w14:paraId="31EF9D3D" w14:textId="44121FA2" w:rsidR="000A7A44" w:rsidRDefault="000A7A44" w:rsidP="000A7A44">
      <w:pPr>
        <w:spacing w:before="252"/>
        <w:ind w:right="14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1</w:t>
      </w:r>
      <w:r w:rsidR="00CC420C">
        <w:rPr>
          <w:rFonts w:ascii="Times New Roman" w:hAnsi="Times New Roman" w:cs="Times New Roman"/>
          <w:b/>
          <w:bCs/>
        </w:rPr>
        <w:t>1</w:t>
      </w:r>
    </w:p>
    <w:p w14:paraId="50700786" w14:textId="77777777" w:rsidR="000A7A44" w:rsidRDefault="000A7A44" w:rsidP="000A7A44">
      <w:pPr>
        <w:pStyle w:val="Akapitzlist"/>
        <w:numPr>
          <w:ilvl w:val="0"/>
          <w:numId w:val="15"/>
        </w:numPr>
        <w:spacing w:before="252"/>
        <w:ind w:left="284" w:right="14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sprawach nieuregulowanych postanowieniami umowy zastosowanie znajdują odpowiednie przepisy Kodeksu cywilnego oraz właściwych ustaw.</w:t>
      </w:r>
    </w:p>
    <w:p w14:paraId="74DD7BC3" w14:textId="5E54F08F" w:rsidR="000A7A44" w:rsidRDefault="000A7A44" w:rsidP="000A7A44">
      <w:pPr>
        <w:pStyle w:val="Akapitzlist"/>
        <w:numPr>
          <w:ilvl w:val="0"/>
          <w:numId w:val="15"/>
        </w:numPr>
        <w:spacing w:before="252"/>
        <w:ind w:left="284" w:right="14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Spory, które mogą wyniknąć w trakcie realizacji umowy, będą rozstrzygane polubownie,                                w przypadku zaś braku możliwości rozstrzygnięcia sporu w sposób polubowny, spór rozstrzygać będzie sąd właściwy dla </w:t>
      </w:r>
      <w:r w:rsidR="00CC420C">
        <w:rPr>
          <w:rFonts w:ascii="Times New Roman" w:hAnsi="Times New Roman" w:cs="Times New Roman"/>
        </w:rPr>
        <w:t>Zamawiającego.</w:t>
      </w:r>
    </w:p>
    <w:p w14:paraId="6FE1F11B" w14:textId="16C6CECE" w:rsidR="000A7A44" w:rsidRDefault="000A7A44" w:rsidP="000A7A44">
      <w:pPr>
        <w:pStyle w:val="Akapitzlist"/>
        <w:numPr>
          <w:ilvl w:val="0"/>
          <w:numId w:val="15"/>
        </w:numPr>
        <w:spacing w:before="252"/>
        <w:ind w:left="284" w:right="14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Wszelkie prawa wynikające z umowy, w tym wierzytelności, nie mogą zostać przeniesione na </w:t>
      </w:r>
      <w:r w:rsidR="00CC420C">
        <w:rPr>
          <w:rFonts w:ascii="Times New Roman" w:hAnsi="Times New Roman" w:cs="Times New Roman"/>
        </w:rPr>
        <w:t>Wykonawcę</w:t>
      </w:r>
      <w:r>
        <w:rPr>
          <w:rFonts w:ascii="Times New Roman" w:hAnsi="Times New Roman" w:cs="Times New Roman"/>
        </w:rPr>
        <w:t xml:space="preserve"> na rzecz osób trzecich bez uprzedniej zgody </w:t>
      </w:r>
      <w:r w:rsidR="00CC420C">
        <w:rPr>
          <w:rFonts w:ascii="Times New Roman" w:hAnsi="Times New Roman" w:cs="Times New Roman"/>
        </w:rPr>
        <w:t>Zamawiającego.</w:t>
      </w:r>
    </w:p>
    <w:p w14:paraId="49EB9005" w14:textId="77777777" w:rsidR="000A7A44" w:rsidRDefault="000A7A44" w:rsidP="000A7A44">
      <w:pPr>
        <w:pStyle w:val="Akapitzlist"/>
        <w:numPr>
          <w:ilvl w:val="0"/>
          <w:numId w:val="15"/>
        </w:numPr>
        <w:spacing w:before="252"/>
        <w:ind w:left="284" w:right="14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Zmiana umowy wymaga zachowania formy pisemnej lub elektronicznej pod rygorem nieważności.</w:t>
      </w:r>
    </w:p>
    <w:p w14:paraId="6D00E95A" w14:textId="77777777" w:rsidR="000A7A44" w:rsidRDefault="000A7A44" w:rsidP="000A7A44">
      <w:pPr>
        <w:pStyle w:val="Akapitzlist"/>
        <w:numPr>
          <w:ilvl w:val="0"/>
          <w:numId w:val="15"/>
        </w:numPr>
        <w:spacing w:before="252"/>
        <w:ind w:left="284" w:right="14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Umowę sporządzono w dwóch jednobrzmiących egzemplarzach, po jednym dla każdej ze Stron.</w:t>
      </w:r>
    </w:p>
    <w:p w14:paraId="4E41DA27" w14:textId="47867654" w:rsidR="00CC420C" w:rsidRDefault="00CC420C" w:rsidP="000A7A44">
      <w:pPr>
        <w:pStyle w:val="Akapitzlist"/>
        <w:numPr>
          <w:ilvl w:val="0"/>
          <w:numId w:val="15"/>
        </w:numPr>
        <w:spacing w:before="252"/>
        <w:ind w:left="284" w:right="14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Integralną częścią umowy jest:</w:t>
      </w:r>
    </w:p>
    <w:p w14:paraId="2F8F42EA" w14:textId="305BF253" w:rsidR="00CC420C" w:rsidRDefault="00CC420C" w:rsidP="00CC420C">
      <w:pPr>
        <w:pStyle w:val="Akapitzlist"/>
        <w:numPr>
          <w:ilvl w:val="0"/>
          <w:numId w:val="17"/>
        </w:numPr>
        <w:spacing w:before="252"/>
        <w:ind w:right="1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oferta Wykonawcy</w:t>
      </w:r>
      <w:r w:rsidR="008720C0">
        <w:rPr>
          <w:rFonts w:ascii="Times New Roman" w:hAnsi="Times New Roman" w:cs="Times New Roman"/>
        </w:rPr>
        <w:t>,</w:t>
      </w:r>
    </w:p>
    <w:p w14:paraId="1C6C84F0" w14:textId="641EEDA1" w:rsidR="008720C0" w:rsidRDefault="008720C0" w:rsidP="00CC420C">
      <w:pPr>
        <w:pStyle w:val="Akapitzlist"/>
        <w:numPr>
          <w:ilvl w:val="0"/>
          <w:numId w:val="17"/>
        </w:numPr>
        <w:spacing w:before="252"/>
        <w:ind w:right="1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opis przedmiotu zamówienia, wskazany w ogłoszeniu </w:t>
      </w:r>
      <w:r w:rsidR="007F10CD">
        <w:rPr>
          <w:rFonts w:ascii="Times New Roman" w:hAnsi="Times New Roman" w:cs="Times New Roman"/>
        </w:rPr>
        <w:t>konkursu ofert na świadczenie usług                            w zakresie weekendowej opieki zdrowotnej w Grodkowie.</w:t>
      </w:r>
    </w:p>
    <w:p w14:paraId="57052438" w14:textId="77777777" w:rsidR="000A7A44" w:rsidRDefault="000A7A44" w:rsidP="000A7A44">
      <w:pPr>
        <w:spacing w:before="252"/>
        <w:ind w:left="284" w:right="144" w:hanging="284"/>
        <w:jc w:val="both"/>
        <w:rPr>
          <w:rFonts w:ascii="Times New Roman" w:hAnsi="Times New Roman" w:cs="Times New Roman"/>
        </w:rPr>
      </w:pPr>
    </w:p>
    <w:p w14:paraId="7B4B625D" w14:textId="77777777" w:rsidR="000A7A44" w:rsidRDefault="000A7A44" w:rsidP="000A7A44">
      <w:pPr>
        <w:spacing w:before="252"/>
        <w:ind w:right="144"/>
        <w:jc w:val="both"/>
        <w:rPr>
          <w:rFonts w:ascii="Times New Roman" w:hAnsi="Times New Roman" w:cs="Times New Roman"/>
        </w:rPr>
      </w:pPr>
    </w:p>
    <w:p w14:paraId="16098AD1" w14:textId="71920D81" w:rsidR="000A7A44" w:rsidRDefault="000A7A44" w:rsidP="000A7A44">
      <w:pPr>
        <w:spacing w:before="252"/>
        <w:ind w:right="1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7F10CD">
        <w:rPr>
          <w:rFonts w:ascii="Times New Roman" w:hAnsi="Times New Roman" w:cs="Times New Roman"/>
        </w:rPr>
        <w:t>Wykonawca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F10CD">
        <w:rPr>
          <w:rFonts w:ascii="Times New Roman" w:hAnsi="Times New Roman" w:cs="Times New Roman"/>
        </w:rPr>
        <w:t xml:space="preserve">                Zamawiający</w:t>
      </w:r>
    </w:p>
    <w:p w14:paraId="071F1F50" w14:textId="77777777" w:rsidR="000A7A44" w:rsidRDefault="000A7A44" w:rsidP="000A7A44">
      <w:pPr>
        <w:pStyle w:val="Akapitzlist"/>
        <w:spacing w:before="252"/>
        <w:ind w:left="786" w:right="144"/>
        <w:jc w:val="both"/>
        <w:rPr>
          <w:rFonts w:ascii="Times New Roman" w:hAnsi="Times New Roman" w:cs="Times New Roman"/>
          <w:b/>
          <w:spacing w:val="-3"/>
        </w:rPr>
      </w:pPr>
    </w:p>
    <w:p w14:paraId="5000FA0E" w14:textId="77777777" w:rsidR="000A7A44" w:rsidRDefault="000A7A44" w:rsidP="000A7A44">
      <w:pPr>
        <w:pStyle w:val="Tekstpodstawowy2"/>
        <w:ind w:left="0" w:firstLine="0"/>
        <w:rPr>
          <w:rFonts w:cs="Times New Roman"/>
          <w:color w:val="000000"/>
          <w:sz w:val="22"/>
          <w:szCs w:val="22"/>
        </w:rPr>
      </w:pPr>
    </w:p>
    <w:p w14:paraId="5085DB8D" w14:textId="77777777" w:rsidR="000A7A44" w:rsidRDefault="000A7A44" w:rsidP="000A7A44">
      <w:pPr>
        <w:pStyle w:val="Tekstpodstawowy2"/>
        <w:ind w:left="0" w:firstLine="0"/>
        <w:rPr>
          <w:rFonts w:cs="Times New Roman"/>
          <w:color w:val="000000"/>
          <w:sz w:val="22"/>
          <w:szCs w:val="22"/>
        </w:rPr>
      </w:pPr>
    </w:p>
    <w:p w14:paraId="3A44A2B7" w14:textId="77777777" w:rsidR="000A7A44" w:rsidRDefault="000A7A44" w:rsidP="000A7A44">
      <w:pPr>
        <w:jc w:val="both"/>
      </w:pPr>
    </w:p>
    <w:p w14:paraId="76230EEF" w14:textId="77777777" w:rsidR="000A7A44" w:rsidRDefault="000A7A44" w:rsidP="000A7A44"/>
    <w:p w14:paraId="41F237A8" w14:textId="77777777" w:rsidR="00961C06" w:rsidRDefault="00961C06"/>
    <w:sectPr w:rsidR="00961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B0CBD"/>
    <w:multiLevelType w:val="hybridMultilevel"/>
    <w:tmpl w:val="12709506"/>
    <w:lvl w:ilvl="0" w:tplc="74C639E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4215B2"/>
    <w:multiLevelType w:val="hybridMultilevel"/>
    <w:tmpl w:val="1D4C3E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D3E6A"/>
    <w:multiLevelType w:val="hybridMultilevel"/>
    <w:tmpl w:val="70EA3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2257D"/>
    <w:multiLevelType w:val="hybridMultilevel"/>
    <w:tmpl w:val="6338D186"/>
    <w:lvl w:ilvl="0" w:tplc="3244E70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3222A68"/>
    <w:multiLevelType w:val="hybridMultilevel"/>
    <w:tmpl w:val="5E32FF5E"/>
    <w:lvl w:ilvl="0" w:tplc="867CA96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55EFE"/>
    <w:multiLevelType w:val="hybridMultilevel"/>
    <w:tmpl w:val="BD202F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02DE9"/>
    <w:multiLevelType w:val="hybridMultilevel"/>
    <w:tmpl w:val="32987454"/>
    <w:lvl w:ilvl="0" w:tplc="92985520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25F1C28"/>
    <w:multiLevelType w:val="hybridMultilevel"/>
    <w:tmpl w:val="D64491F0"/>
    <w:lvl w:ilvl="0" w:tplc="D6008092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2F4645"/>
    <w:multiLevelType w:val="hybridMultilevel"/>
    <w:tmpl w:val="76007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A81D30"/>
    <w:multiLevelType w:val="hybridMultilevel"/>
    <w:tmpl w:val="72F8F1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24B1B"/>
    <w:multiLevelType w:val="hybridMultilevel"/>
    <w:tmpl w:val="8FC64420"/>
    <w:lvl w:ilvl="0" w:tplc="269EEE9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B66FF6"/>
    <w:multiLevelType w:val="hybridMultilevel"/>
    <w:tmpl w:val="1ACA32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C1097"/>
    <w:multiLevelType w:val="hybridMultilevel"/>
    <w:tmpl w:val="14C4FCC8"/>
    <w:lvl w:ilvl="0" w:tplc="DAEABD2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743B5E"/>
    <w:multiLevelType w:val="hybridMultilevel"/>
    <w:tmpl w:val="85602846"/>
    <w:lvl w:ilvl="0" w:tplc="692A0FD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1C0F46"/>
    <w:multiLevelType w:val="hybridMultilevel"/>
    <w:tmpl w:val="9C54E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1D334B"/>
    <w:multiLevelType w:val="hybridMultilevel"/>
    <w:tmpl w:val="6DDA9D5E"/>
    <w:lvl w:ilvl="0" w:tplc="F55A458C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59E7706"/>
    <w:multiLevelType w:val="hybridMultilevel"/>
    <w:tmpl w:val="E1D69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805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3222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83265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41311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19387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157773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31835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608824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34743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497208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51040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623306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870539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5490790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834771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62721608">
    <w:abstractNumId w:val="0"/>
  </w:num>
  <w:num w:numId="17" w16cid:durableId="91636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034"/>
    <w:rsid w:val="000A7A44"/>
    <w:rsid w:val="000B25C2"/>
    <w:rsid w:val="00190008"/>
    <w:rsid w:val="004D182B"/>
    <w:rsid w:val="004D4034"/>
    <w:rsid w:val="005A399E"/>
    <w:rsid w:val="006819F6"/>
    <w:rsid w:val="006F3ED1"/>
    <w:rsid w:val="007F10CD"/>
    <w:rsid w:val="008720C0"/>
    <w:rsid w:val="0090616D"/>
    <w:rsid w:val="00943111"/>
    <w:rsid w:val="00961B5D"/>
    <w:rsid w:val="00961C06"/>
    <w:rsid w:val="00A11E68"/>
    <w:rsid w:val="00A33D8D"/>
    <w:rsid w:val="00A46C40"/>
    <w:rsid w:val="00B21A58"/>
    <w:rsid w:val="00B526DF"/>
    <w:rsid w:val="00CA534A"/>
    <w:rsid w:val="00CA5B3F"/>
    <w:rsid w:val="00CC420C"/>
    <w:rsid w:val="00FA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8BA61"/>
  <w15:chartTrackingRefBased/>
  <w15:docId w15:val="{632E4DDD-4BC8-4977-8001-83B0DE170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7A44"/>
    <w:pPr>
      <w:spacing w:line="254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D40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40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40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40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40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40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40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40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40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40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40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40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403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403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40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40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40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40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40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40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40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40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40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40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40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403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40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403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4034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A7A44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0A7A44"/>
    <w:pPr>
      <w:spacing w:after="0" w:line="240" w:lineRule="auto"/>
    </w:pPr>
    <w:rPr>
      <w:kern w:val="0"/>
      <w14:ligatures w14:val="none"/>
    </w:rPr>
  </w:style>
  <w:style w:type="paragraph" w:customStyle="1" w:styleId="Standard">
    <w:name w:val="Standard"/>
    <w:rsid w:val="000A7A44"/>
    <w:pPr>
      <w:suppressAutoHyphens/>
      <w:autoSpaceDN w:val="0"/>
      <w:spacing w:after="0" w:line="276" w:lineRule="auto"/>
      <w:ind w:left="284" w:hanging="284"/>
      <w:jc w:val="both"/>
    </w:pPr>
    <w:rPr>
      <w:rFonts w:ascii="Times New Roman" w:eastAsia="SimSun" w:hAnsi="Times New Roman" w:cs="Arial"/>
      <w:kern w:val="3"/>
      <w:sz w:val="24"/>
      <w:szCs w:val="24"/>
      <w14:ligatures w14:val="none"/>
    </w:rPr>
  </w:style>
  <w:style w:type="paragraph" w:styleId="Tekstpodstawowy2">
    <w:name w:val="Body Text 2"/>
    <w:basedOn w:val="Standard"/>
    <w:link w:val="Tekstpodstawowy2Znak"/>
    <w:semiHidden/>
    <w:unhideWhenUsed/>
    <w:rsid w:val="000A7A44"/>
  </w:style>
  <w:style w:type="character" w:customStyle="1" w:styleId="Tekstpodstawowy2Znak">
    <w:name w:val="Tekst podstawowy 2 Znak"/>
    <w:basedOn w:val="Domylnaczcionkaakapitu"/>
    <w:link w:val="Tekstpodstawowy2"/>
    <w:semiHidden/>
    <w:rsid w:val="000A7A44"/>
    <w:rPr>
      <w:rFonts w:ascii="Times New Roman" w:eastAsia="SimSun" w:hAnsi="Times New Roman" w:cs="Arial"/>
      <w:kern w:val="3"/>
      <w:sz w:val="24"/>
      <w:szCs w:val="24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4D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dca.prawny@grod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a@grodkow.pl" TargetMode="External"/><Relationship Id="rId5" Type="http://schemas.openxmlformats.org/officeDocument/2006/relationships/hyperlink" Target="mailto:um@grodkow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6</Pages>
  <Words>2314</Words>
  <Characters>13888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Knap</dc:creator>
  <cp:keywords/>
  <dc:description/>
  <cp:lastModifiedBy>Barbara Knap</cp:lastModifiedBy>
  <cp:revision>5</cp:revision>
  <dcterms:created xsi:type="dcterms:W3CDTF">2025-08-29T08:10:00Z</dcterms:created>
  <dcterms:modified xsi:type="dcterms:W3CDTF">2025-08-29T12:13:00Z</dcterms:modified>
</cp:coreProperties>
</file>